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FD" w:rsidRPr="009A0FE7" w:rsidRDefault="00D42E37" w:rsidP="009F4CCB">
      <w:pPr>
        <w:widowControl w:val="0"/>
        <w:ind w:right="-876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3264FD" w:rsidRPr="009A0FE7">
        <w:rPr>
          <w:rFonts w:ascii="Times New Roman" w:hAnsi="Times New Roman"/>
          <w:sz w:val="28"/>
          <w:szCs w:val="28"/>
        </w:rPr>
        <w:t>ПРОЕКТ</w:t>
      </w:r>
    </w:p>
    <w:p w:rsidR="003264FD" w:rsidRPr="009A0FE7" w:rsidRDefault="003264FD" w:rsidP="009F4CCB">
      <w:pPr>
        <w:ind w:right="-87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A0FE7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сельского поселения  </w:t>
      </w:r>
      <w:proofErr w:type="spellStart"/>
      <w:r w:rsidR="00D42E37">
        <w:rPr>
          <w:rFonts w:ascii="Times New Roman" w:hAnsi="Times New Roman"/>
          <w:bCs/>
          <w:color w:val="000000"/>
          <w:sz w:val="28"/>
          <w:szCs w:val="28"/>
        </w:rPr>
        <w:t>Абдрашитовский</w:t>
      </w:r>
      <w:proofErr w:type="spellEnd"/>
      <w:r w:rsidR="00D42E3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A0FE7">
        <w:rPr>
          <w:rFonts w:ascii="Times New Roman" w:hAnsi="Times New Roman"/>
          <w:bCs/>
          <w:color w:val="000000"/>
          <w:sz w:val="28"/>
          <w:szCs w:val="28"/>
        </w:rPr>
        <w:t xml:space="preserve"> сельсовет</w:t>
      </w:r>
    </w:p>
    <w:p w:rsidR="003264FD" w:rsidRPr="009A0FE7" w:rsidRDefault="003264FD" w:rsidP="009F4CCB">
      <w:pPr>
        <w:ind w:right="-876"/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9A0FE7">
        <w:rPr>
          <w:rFonts w:ascii="Times New Roman" w:hAnsi="Times New Roman"/>
          <w:bCs/>
          <w:color w:val="000000"/>
          <w:sz w:val="28"/>
          <w:szCs w:val="28"/>
        </w:rPr>
        <w:t>Альшеевский</w:t>
      </w:r>
      <w:proofErr w:type="spellEnd"/>
      <w:r w:rsidRPr="009A0FE7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</w:t>
      </w:r>
    </w:p>
    <w:p w:rsidR="003264FD" w:rsidRPr="009A0FE7" w:rsidRDefault="003264FD" w:rsidP="009F4CCB">
      <w:pPr>
        <w:ind w:right="-876"/>
        <w:jc w:val="center"/>
        <w:rPr>
          <w:rFonts w:ascii="Times New Roman" w:hAnsi="Times New Roman"/>
          <w:sz w:val="28"/>
          <w:szCs w:val="28"/>
        </w:rPr>
      </w:pPr>
    </w:p>
    <w:p w:rsidR="003264FD" w:rsidRPr="009A0FE7" w:rsidRDefault="00D42E37" w:rsidP="009A0F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КАРАР                             № _______                    </w:t>
      </w:r>
      <w:r w:rsidR="003264FD" w:rsidRPr="009A0FE7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64FD" w:rsidRPr="009A0FE7" w:rsidRDefault="00D42E37" w:rsidP="009A0F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3264FD" w:rsidRPr="009A0FE7">
        <w:rPr>
          <w:rFonts w:ascii="Times New Roman" w:hAnsi="Times New Roman"/>
          <w:sz w:val="28"/>
          <w:szCs w:val="28"/>
        </w:rPr>
        <w:t>«___»_______2017г.</w:t>
      </w:r>
    </w:p>
    <w:p w:rsidR="003264FD" w:rsidRPr="009A0FE7" w:rsidRDefault="003264FD" w:rsidP="009A0FE7">
      <w:pPr>
        <w:jc w:val="center"/>
        <w:rPr>
          <w:rFonts w:ascii="Times New Roman" w:hAnsi="Times New Roman"/>
          <w:sz w:val="28"/>
          <w:szCs w:val="28"/>
        </w:rPr>
      </w:pPr>
    </w:p>
    <w:p w:rsidR="003264FD" w:rsidRPr="00D42E37" w:rsidRDefault="00D42E37" w:rsidP="00D42E37">
      <w:pPr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64FD" w:rsidRPr="009A0FE7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3264FD" w:rsidRPr="009A0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264FD" w:rsidRPr="009A0FE7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 w:rsidR="003264FD" w:rsidRPr="009A0FE7">
        <w:rPr>
          <w:rFonts w:ascii="Times New Roman" w:hAnsi="Times New Roman"/>
          <w:bCs/>
          <w:sz w:val="28"/>
          <w:szCs w:val="28"/>
          <w:lang w:eastAsia="ru-RU"/>
        </w:rPr>
        <w:t>муниципальной услуги «Передача жилых помещений муниципального жилищного фонда в собственность граждан в порядке приватизации»</w:t>
      </w:r>
    </w:p>
    <w:p w:rsidR="003264FD" w:rsidRPr="009A0FE7" w:rsidRDefault="003264FD" w:rsidP="00F020E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64FD" w:rsidRPr="009A0FE7" w:rsidRDefault="003264FD" w:rsidP="00F020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9A0FE7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9A0FE7">
          <w:rPr>
            <w:rFonts w:ascii="Times New Roman" w:hAnsi="Times New Roman"/>
            <w:sz w:val="28"/>
            <w:szCs w:val="28"/>
          </w:rPr>
          <w:t>.</w:t>
        </w:r>
      </w:smartTag>
      <w:r w:rsidRPr="009A0FE7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3264FD" w:rsidRPr="009A0FE7" w:rsidRDefault="003264FD" w:rsidP="00F020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Предмет регулирования</w:t>
      </w:r>
    </w:p>
    <w:p w:rsidR="003264FD" w:rsidRPr="009A0FE7" w:rsidRDefault="003264FD" w:rsidP="00F132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1.1. Настоящий Административный регламент предоставления муниципальной услуги «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9A0FE7">
        <w:rPr>
          <w:rFonts w:ascii="Times New Roman" w:hAnsi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Круг заявителей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по месту нахождения Администрации.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График работы: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548" w:type="dxa"/>
        <w:tblLayout w:type="fixed"/>
        <w:tblLook w:val="00A0"/>
      </w:tblPr>
      <w:tblGrid>
        <w:gridCol w:w="2254"/>
        <w:gridCol w:w="2551"/>
      </w:tblGrid>
      <w:tr w:rsidR="003264FD" w:rsidTr="00DC554D">
        <w:tc>
          <w:tcPr>
            <w:tcW w:w="2254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13.00</w:t>
            </w:r>
          </w:p>
        </w:tc>
      </w:tr>
      <w:tr w:rsidR="003264FD" w:rsidTr="00DC554D">
        <w:tc>
          <w:tcPr>
            <w:tcW w:w="2254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13.00</w:t>
            </w:r>
          </w:p>
        </w:tc>
      </w:tr>
      <w:tr w:rsidR="003264FD" w:rsidTr="00DC554D">
        <w:tc>
          <w:tcPr>
            <w:tcW w:w="2254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3264FD" w:rsidTr="00DC554D">
        <w:tc>
          <w:tcPr>
            <w:tcW w:w="2254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  8.30  до 13.00</w:t>
            </w:r>
          </w:p>
        </w:tc>
      </w:tr>
      <w:tr w:rsidR="003264FD" w:rsidTr="00DC554D">
        <w:tc>
          <w:tcPr>
            <w:tcW w:w="2254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8.30  до 13.00</w:t>
            </w:r>
          </w:p>
        </w:tc>
      </w:tr>
      <w:tr w:rsidR="003264FD" w:rsidTr="00DC554D">
        <w:tc>
          <w:tcPr>
            <w:tcW w:w="2254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 до 14.30</w:t>
            </w:r>
          </w:p>
        </w:tc>
      </w:tr>
      <w:tr w:rsidR="003264FD" w:rsidTr="00DC554D">
        <w:tc>
          <w:tcPr>
            <w:tcW w:w="4805" w:type="dxa"/>
            <w:gridSpan w:val="2"/>
          </w:tcPr>
          <w:p w:rsidR="003264FD" w:rsidRDefault="003264FD" w:rsidP="00F132C4">
            <w:pPr>
              <w:pStyle w:val="11"/>
              <w:ind w:right="-10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 дни:    суббота, воскресенье</w:t>
            </w:r>
          </w:p>
        </w:tc>
      </w:tr>
    </w:tbl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330" w:right="-1096" w:firstLine="379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 xml:space="preserve">Контактные телефоны: 8(34754) </w:t>
      </w:r>
      <w:r>
        <w:rPr>
          <w:rFonts w:ascii="Times New Roman" w:hAnsi="Times New Roman"/>
          <w:sz w:val="28"/>
          <w:szCs w:val="28"/>
        </w:rPr>
        <w:t>3-</w:t>
      </w:r>
      <w:r w:rsidR="00D42E37">
        <w:rPr>
          <w:rFonts w:ascii="Times New Roman" w:hAnsi="Times New Roman"/>
          <w:sz w:val="28"/>
          <w:szCs w:val="28"/>
        </w:rPr>
        <w:t>72-94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3) на официальном сайте в сети Интернет </w:t>
      </w:r>
      <w:r w:rsidRPr="00D42E37">
        <w:rPr>
          <w:rFonts w:ascii="Times New Roman" w:hAnsi="Times New Roman"/>
          <w:sz w:val="28"/>
          <w:szCs w:val="28"/>
        </w:rPr>
        <w:t xml:space="preserve">-    </w:t>
      </w:r>
      <w:r w:rsidR="00D42E37" w:rsidRPr="00D42E37">
        <w:rPr>
          <w:rFonts w:ascii="Times New Roman" w:hAnsi="Times New Roman"/>
          <w:sz w:val="28"/>
          <w:szCs w:val="28"/>
        </w:rPr>
        <w:t xml:space="preserve">http:// </w:t>
      </w:r>
      <w:proofErr w:type="spellStart"/>
      <w:r w:rsidR="00D42E37" w:rsidRPr="00D42E37">
        <w:rPr>
          <w:rFonts w:ascii="Times New Roman" w:hAnsi="Times New Roman"/>
          <w:sz w:val="28"/>
          <w:szCs w:val="28"/>
          <w:lang w:val="en-US"/>
        </w:rPr>
        <w:t>abdrashit</w:t>
      </w:r>
      <w:proofErr w:type="spellEnd"/>
      <w:r w:rsidR="00D42E37" w:rsidRPr="00D42E37">
        <w:rPr>
          <w:rFonts w:ascii="Times New Roman" w:hAnsi="Times New Roman"/>
          <w:sz w:val="28"/>
          <w:szCs w:val="28"/>
        </w:rPr>
        <w:t>.</w:t>
      </w:r>
      <w:proofErr w:type="spellStart"/>
      <w:r w:rsidR="00D42E37" w:rsidRPr="00D42E37">
        <w:rPr>
          <w:rFonts w:ascii="Times New Roman" w:hAnsi="Times New Roman"/>
          <w:sz w:val="28"/>
          <w:szCs w:val="28"/>
        </w:rPr>
        <w:t>spa</w:t>
      </w:r>
      <w:r w:rsidR="00D42E37" w:rsidRPr="00D42E37">
        <w:rPr>
          <w:rFonts w:ascii="Times New Roman" w:hAnsi="Times New Roman"/>
          <w:sz w:val="28"/>
          <w:szCs w:val="28"/>
          <w:lang w:val="en-US"/>
        </w:rPr>
        <w:t>lshey</w:t>
      </w:r>
      <w:proofErr w:type="spellEnd"/>
      <w:r w:rsidR="00D42E37" w:rsidRPr="00D42E37">
        <w:rPr>
          <w:rFonts w:ascii="Times New Roman" w:hAnsi="Times New Roman"/>
          <w:sz w:val="28"/>
          <w:szCs w:val="28"/>
        </w:rPr>
        <w:t>.</w:t>
      </w:r>
      <w:proofErr w:type="spellStart"/>
      <w:r w:rsidR="00D42E37" w:rsidRPr="00D42E37">
        <w:rPr>
          <w:rFonts w:ascii="Times New Roman" w:hAnsi="Times New Roman"/>
          <w:sz w:val="28"/>
          <w:szCs w:val="28"/>
        </w:rPr>
        <w:t>ru</w:t>
      </w:r>
      <w:proofErr w:type="spellEnd"/>
      <w:r w:rsidR="00D42E37" w:rsidRPr="00D42E37">
        <w:rPr>
          <w:rFonts w:ascii="Times New Roman" w:hAnsi="Times New Roman"/>
          <w:sz w:val="28"/>
          <w:szCs w:val="28"/>
        </w:rPr>
        <w:t>/</w:t>
      </w:r>
      <w:r w:rsidR="00D42E37" w:rsidRPr="00D42E37">
        <w:rPr>
          <w:rFonts w:ascii="Times New Roman" w:hAnsi="Times New Roman"/>
          <w:color w:val="000000"/>
          <w:sz w:val="28"/>
          <w:szCs w:val="28"/>
        </w:rPr>
        <w:t>.</w:t>
      </w:r>
      <w:r w:rsidRPr="00D42E37">
        <w:rPr>
          <w:rFonts w:ascii="Times New Roman" w:hAnsi="Times New Roman"/>
          <w:sz w:val="28"/>
          <w:szCs w:val="28"/>
        </w:rPr>
        <w:t>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r>
        <w:rPr>
          <w:rFonts w:ascii="Times New Roman" w:hAnsi="Times New Roman"/>
          <w:sz w:val="28"/>
          <w:szCs w:val="28"/>
        </w:rPr>
        <w:t xml:space="preserve"> </w:t>
      </w:r>
      <w:r w:rsidR="00D42E37" w:rsidRPr="00D42E37">
        <w:rPr>
          <w:rFonts w:ascii="Times New Roman" w:hAnsi="Times New Roman"/>
          <w:sz w:val="28"/>
          <w:szCs w:val="28"/>
        </w:rPr>
        <w:t xml:space="preserve">http:// </w:t>
      </w:r>
      <w:proofErr w:type="spellStart"/>
      <w:r w:rsidR="00D42E37" w:rsidRPr="00D42E37">
        <w:rPr>
          <w:rFonts w:ascii="Times New Roman" w:hAnsi="Times New Roman"/>
          <w:sz w:val="28"/>
          <w:szCs w:val="28"/>
          <w:lang w:val="en-US"/>
        </w:rPr>
        <w:t>abdrashit</w:t>
      </w:r>
      <w:proofErr w:type="spellEnd"/>
      <w:r w:rsidR="00D42E37" w:rsidRPr="00D42E37">
        <w:rPr>
          <w:rFonts w:ascii="Times New Roman" w:hAnsi="Times New Roman"/>
          <w:sz w:val="28"/>
          <w:szCs w:val="28"/>
        </w:rPr>
        <w:t>.</w:t>
      </w:r>
      <w:proofErr w:type="spellStart"/>
      <w:r w:rsidR="00D42E37" w:rsidRPr="00D42E37">
        <w:rPr>
          <w:rFonts w:ascii="Times New Roman" w:hAnsi="Times New Roman"/>
          <w:sz w:val="28"/>
          <w:szCs w:val="28"/>
        </w:rPr>
        <w:t>spa</w:t>
      </w:r>
      <w:r w:rsidR="00D42E37" w:rsidRPr="00D42E37">
        <w:rPr>
          <w:rFonts w:ascii="Times New Roman" w:hAnsi="Times New Roman"/>
          <w:sz w:val="28"/>
          <w:szCs w:val="28"/>
          <w:lang w:val="en-US"/>
        </w:rPr>
        <w:t>lshey</w:t>
      </w:r>
      <w:proofErr w:type="spellEnd"/>
      <w:r w:rsidR="00D42E37" w:rsidRPr="00D42E37">
        <w:rPr>
          <w:rFonts w:ascii="Times New Roman" w:hAnsi="Times New Roman"/>
          <w:sz w:val="28"/>
          <w:szCs w:val="28"/>
        </w:rPr>
        <w:t>.</w:t>
      </w:r>
      <w:proofErr w:type="spellStart"/>
      <w:r w:rsidR="00D42E37" w:rsidRPr="00D42E37">
        <w:rPr>
          <w:rFonts w:ascii="Times New Roman" w:hAnsi="Times New Roman"/>
          <w:sz w:val="28"/>
          <w:szCs w:val="28"/>
        </w:rPr>
        <w:t>ru</w:t>
      </w:r>
      <w:proofErr w:type="spellEnd"/>
      <w:r w:rsidR="00D42E37" w:rsidRPr="00D42E37">
        <w:rPr>
          <w:rFonts w:ascii="Times New Roman" w:hAnsi="Times New Roman"/>
          <w:sz w:val="28"/>
          <w:szCs w:val="28"/>
        </w:rPr>
        <w:t>/</w:t>
      </w:r>
      <w:r w:rsidR="00D42E37" w:rsidRPr="00D42E37">
        <w:rPr>
          <w:rFonts w:ascii="Times New Roman" w:hAnsi="Times New Roman"/>
          <w:color w:val="000000"/>
          <w:sz w:val="28"/>
          <w:szCs w:val="28"/>
        </w:rPr>
        <w:t>.</w:t>
      </w:r>
      <w:r w:rsidRPr="00D42E37">
        <w:rPr>
          <w:rFonts w:ascii="Times New Roman" w:hAnsi="Times New Roman"/>
          <w:sz w:val="28"/>
          <w:szCs w:val="28"/>
        </w:rPr>
        <w:t>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график приема должностными лицами муниципального образования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proofErr w:type="spellStart"/>
      <w:r w:rsidRPr="009A0FE7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9A0FE7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9A0FE7">
        <w:rPr>
          <w:rFonts w:ascii="Times New Roman" w:hAnsi="Times New Roman"/>
          <w:sz w:val="28"/>
          <w:szCs w:val="28"/>
        </w:rPr>
        <w:t>г(</w:t>
      </w:r>
      <w:proofErr w:type="gramEnd"/>
      <w:r w:rsidRPr="009A0FE7">
        <w:rPr>
          <w:rFonts w:ascii="Times New Roman" w:hAnsi="Times New Roman"/>
          <w:sz w:val="28"/>
          <w:szCs w:val="28"/>
        </w:rPr>
        <w:t>функций)) (http://www.gosuslugi.ru);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7)в государственной информационной системе «Портал государственных и муниципальных услуг Республики Башкортостан»;</w:t>
      </w:r>
    </w:p>
    <w:p w:rsidR="003264FD" w:rsidRPr="009A0FE7" w:rsidRDefault="003264FD" w:rsidP="00F132C4">
      <w:pPr>
        <w:pStyle w:val="ConsPlusNormal"/>
        <w:ind w:left="142" w:right="-1096" w:firstLine="567"/>
        <w:jc w:val="both"/>
      </w:pPr>
      <w:r w:rsidRPr="009A0FE7"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Адрес местонахождения РГАУ МФЦ: 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Pr="009A0FE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район, с. Раевский, ул. Ленина, 113.Официальный сайт РГАУ МФЦ: </w:t>
      </w:r>
      <w:proofErr w:type="spellStart"/>
      <w:r w:rsidRPr="009A0FE7">
        <w:rPr>
          <w:rFonts w:ascii="Times New Roman" w:hAnsi="Times New Roman"/>
          <w:sz w:val="28"/>
          <w:szCs w:val="28"/>
        </w:rPr>
        <w:t>www.mfcrb.ru</w:t>
      </w:r>
      <w:proofErr w:type="spellEnd"/>
      <w:r w:rsidRPr="009A0FE7">
        <w:rPr>
          <w:rFonts w:ascii="Times New Roman" w:hAnsi="Times New Roman"/>
          <w:sz w:val="28"/>
          <w:szCs w:val="28"/>
        </w:rPr>
        <w:t>;</w:t>
      </w:r>
      <w:proofErr w:type="gramEnd"/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9) при письменном обращении (в том числе в форме электронного документа) в Администрацию муниципального образования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spellStart"/>
      <w:proofErr w:type="gramStart"/>
      <w:r w:rsidRPr="009A0FE7">
        <w:rPr>
          <w:rFonts w:ascii="Times New Roman" w:hAnsi="Times New Roman"/>
          <w:sz w:val="28"/>
          <w:szCs w:val="28"/>
        </w:rPr>
        <w:t>интернет-приемной</w:t>
      </w:r>
      <w:proofErr w:type="spellEnd"/>
      <w:proofErr w:type="gramEnd"/>
      <w:r w:rsidRPr="009A0FE7">
        <w:rPr>
          <w:rFonts w:ascii="Times New Roman" w:hAnsi="Times New Roman"/>
          <w:sz w:val="28"/>
          <w:szCs w:val="28"/>
        </w:rPr>
        <w:t xml:space="preserve"> официального сайта Администрации муниципального образования в сети Интернет </w:t>
      </w:r>
      <w:r>
        <w:rPr>
          <w:rFonts w:ascii="Times New Roman" w:hAnsi="Times New Roman"/>
          <w:sz w:val="28"/>
          <w:szCs w:val="28"/>
        </w:rPr>
        <w:t xml:space="preserve"> </w:t>
      </w:r>
      <w:r w:rsidR="00D42E37" w:rsidRPr="00D42E37">
        <w:rPr>
          <w:rFonts w:ascii="Times New Roman" w:hAnsi="Times New Roman"/>
          <w:sz w:val="28"/>
          <w:szCs w:val="28"/>
        </w:rPr>
        <w:t xml:space="preserve">http:// </w:t>
      </w:r>
      <w:proofErr w:type="spellStart"/>
      <w:r w:rsidR="00D42E37" w:rsidRPr="00D42E37">
        <w:rPr>
          <w:rFonts w:ascii="Times New Roman" w:hAnsi="Times New Roman"/>
          <w:sz w:val="28"/>
          <w:szCs w:val="28"/>
          <w:lang w:val="en-US"/>
        </w:rPr>
        <w:t>abdrashit</w:t>
      </w:r>
      <w:proofErr w:type="spellEnd"/>
      <w:r w:rsidR="00D42E37" w:rsidRPr="00D42E37">
        <w:rPr>
          <w:rFonts w:ascii="Times New Roman" w:hAnsi="Times New Roman"/>
          <w:sz w:val="28"/>
          <w:szCs w:val="28"/>
        </w:rPr>
        <w:t>.</w:t>
      </w:r>
      <w:proofErr w:type="spellStart"/>
      <w:r w:rsidR="00D42E37" w:rsidRPr="00D42E37">
        <w:rPr>
          <w:rFonts w:ascii="Times New Roman" w:hAnsi="Times New Roman"/>
          <w:sz w:val="28"/>
          <w:szCs w:val="28"/>
        </w:rPr>
        <w:t>spa</w:t>
      </w:r>
      <w:r w:rsidR="00D42E37" w:rsidRPr="00D42E37">
        <w:rPr>
          <w:rFonts w:ascii="Times New Roman" w:hAnsi="Times New Roman"/>
          <w:sz w:val="28"/>
          <w:szCs w:val="28"/>
          <w:lang w:val="en-US"/>
        </w:rPr>
        <w:t>lshey</w:t>
      </w:r>
      <w:proofErr w:type="spellEnd"/>
      <w:r w:rsidR="00D42E37" w:rsidRPr="00D42E37">
        <w:rPr>
          <w:rFonts w:ascii="Times New Roman" w:hAnsi="Times New Roman"/>
          <w:sz w:val="28"/>
          <w:szCs w:val="28"/>
        </w:rPr>
        <w:t>.</w:t>
      </w:r>
      <w:proofErr w:type="spellStart"/>
      <w:r w:rsidR="00D42E37" w:rsidRPr="00D42E37">
        <w:rPr>
          <w:rFonts w:ascii="Times New Roman" w:hAnsi="Times New Roman"/>
          <w:sz w:val="28"/>
          <w:szCs w:val="28"/>
        </w:rPr>
        <w:t>ru</w:t>
      </w:r>
      <w:proofErr w:type="spellEnd"/>
      <w:r w:rsidRPr="00D42E37">
        <w:rPr>
          <w:rFonts w:ascii="Times New Roman" w:hAnsi="Times New Roman"/>
          <w:sz w:val="28"/>
          <w:szCs w:val="28"/>
        </w:rPr>
        <w:t>,</w:t>
      </w:r>
      <w:r w:rsidRPr="009A0FE7">
        <w:rPr>
          <w:rFonts w:ascii="Times New Roman" w:hAnsi="Times New Roman"/>
          <w:sz w:val="28"/>
          <w:szCs w:val="28"/>
        </w:rPr>
        <w:t xml:space="preserve"> либо по электронным адресам: ___________________.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</w:t>
      </w:r>
      <w:r w:rsidRPr="009A0FE7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7" w:history="1">
        <w:r w:rsidRPr="009A0FE7">
          <w:rPr>
            <w:rFonts w:ascii="Times New Roman" w:hAnsi="Times New Roman"/>
            <w:sz w:val="28"/>
            <w:szCs w:val="28"/>
          </w:rPr>
          <w:t>законом</w:t>
        </w:r>
      </w:hyperlink>
      <w:r w:rsidRPr="009A0FE7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sz w:val="28"/>
          <w:szCs w:val="28"/>
        </w:rPr>
        <w:t xml:space="preserve">2.1.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Наименование исполнительного органа, предоставляющего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</w:t>
      </w:r>
      <w:r w:rsidRPr="009A0FE7">
        <w:rPr>
          <w:rFonts w:ascii="Times New Roman" w:hAnsi="Times New Roman"/>
          <w:sz w:val="28"/>
          <w:szCs w:val="28"/>
        </w:rPr>
        <w:t>услугу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 Муниципальная услуга предоставляется Администрацией.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2)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Результат предоставления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9A0FE7">
        <w:rPr>
          <w:rFonts w:ascii="Times New Roman" w:hAnsi="Times New Roman"/>
          <w:sz w:val="28"/>
          <w:szCs w:val="28"/>
        </w:rPr>
        <w:t xml:space="preserve">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9A0FE7">
        <w:rPr>
          <w:rFonts w:ascii="Times New Roman" w:hAnsi="Times New Roman"/>
          <w:sz w:val="28"/>
          <w:szCs w:val="28"/>
        </w:rPr>
        <w:t xml:space="preserve">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9A0FE7">
        <w:rPr>
          <w:rFonts w:ascii="Times New Roman" w:hAnsi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9A0FE7">
        <w:rPr>
          <w:rFonts w:ascii="Times New Roman" w:hAnsi="Times New Roman"/>
          <w:sz w:val="28"/>
          <w:szCs w:val="28"/>
        </w:rPr>
        <w:t>с</w:t>
      </w:r>
      <w:proofErr w:type="gramEnd"/>
      <w:r w:rsidRPr="009A0FE7">
        <w:rPr>
          <w:rFonts w:ascii="Times New Roman" w:hAnsi="Times New Roman"/>
          <w:sz w:val="28"/>
          <w:szCs w:val="28"/>
        </w:rPr>
        <w:t>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 Конституцией  Российской  Федерации  (Собрание законодательства Российской Федерации, 26.01.2009, № 4, ст. 445);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11.07.1991, № 28, ст. 959);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 Законом 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9) 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 xml:space="preserve">10) Устав </w:t>
      </w:r>
      <w:r w:rsidR="00D42E37">
        <w:rPr>
          <w:rFonts w:ascii="Times New Roman" w:hAnsi="Times New Roman"/>
          <w:sz w:val="28"/>
          <w:szCs w:val="28"/>
        </w:rPr>
        <w:t xml:space="preserve"> </w:t>
      </w:r>
      <w:r w:rsidRPr="009A0FE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42E37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D42E37">
        <w:rPr>
          <w:rFonts w:ascii="Times New Roman" w:hAnsi="Times New Roman"/>
          <w:sz w:val="28"/>
          <w:szCs w:val="28"/>
        </w:rPr>
        <w:t xml:space="preserve"> </w:t>
      </w:r>
      <w:r w:rsidRPr="009A0FE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0FE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</w:t>
      </w:r>
      <w:proofErr w:type="gramStart"/>
      <w:r w:rsidRPr="009A0FE7">
        <w:rPr>
          <w:rFonts w:ascii="Times New Roman" w:hAnsi="Times New Roman"/>
          <w:sz w:val="28"/>
          <w:szCs w:val="28"/>
        </w:rPr>
        <w:t>нормативными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правовыми   предоставления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Заявители заполняют </w:t>
      </w:r>
      <w:hyperlink w:anchor="Par223" w:history="1">
        <w:r w:rsidRPr="009A0FE7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9A0FE7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по п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 xml:space="preserve">ередаче жилых </w:t>
      </w:r>
      <w:proofErr w:type="spellStart"/>
      <w:r w:rsidRPr="009A0FE7">
        <w:rPr>
          <w:rFonts w:ascii="Times New Roman" w:hAnsi="Times New Roman"/>
          <w:bCs/>
          <w:sz w:val="28"/>
          <w:szCs w:val="28"/>
          <w:lang w:eastAsia="ru-RU"/>
        </w:rPr>
        <w:t>помещениймуниципального</w:t>
      </w:r>
      <w:proofErr w:type="spellEnd"/>
      <w:r w:rsidRPr="009A0FE7">
        <w:rPr>
          <w:rFonts w:ascii="Times New Roman" w:hAnsi="Times New Roman"/>
          <w:bCs/>
          <w:sz w:val="28"/>
          <w:szCs w:val="28"/>
          <w:lang w:eastAsia="ru-RU"/>
        </w:rPr>
        <w:t xml:space="preserve"> жилищного фонда в собственность граждан в порядке приватизации</w:t>
      </w:r>
      <w:r w:rsidRPr="009A0FE7">
        <w:rPr>
          <w:rFonts w:ascii="Times New Roman" w:hAnsi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родители, усыновители или опекуны) (по форме согласно приложению № 1 к настоящему Регламенту)</w:t>
      </w:r>
      <w:proofErr w:type="gramStart"/>
      <w:r w:rsidRPr="009A0FE7">
        <w:rPr>
          <w:rFonts w:ascii="Times New Roman" w:hAnsi="Times New Roman"/>
          <w:sz w:val="28"/>
          <w:szCs w:val="28"/>
        </w:rPr>
        <w:t>.К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заявлению должны быть приложены следующие документы: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копия свидетельства о рождении несовершеннолетних членов семьи, не достигших 14-летнего возраста;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технический паспорт на жилое помещение (оригинал и копия);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8" w:history="1">
        <w:r w:rsidRPr="009A0FE7">
          <w:rPr>
            <w:rFonts w:ascii="Times New Roman" w:hAnsi="Times New Roman"/>
            <w:sz w:val="28"/>
            <w:szCs w:val="28"/>
          </w:rPr>
          <w:t>кодексом</w:t>
        </w:r>
      </w:hyperlink>
      <w:r w:rsidRPr="009A0FE7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8) доверенность, оформленная в соответствии с Гражданским </w:t>
      </w:r>
      <w:hyperlink r:id="rId9" w:history="1">
        <w:r w:rsidRPr="009A0FE7">
          <w:rPr>
            <w:rFonts w:ascii="Times New Roman" w:hAnsi="Times New Roman"/>
            <w:sz w:val="28"/>
            <w:szCs w:val="28"/>
          </w:rPr>
          <w:t>кодексом</w:t>
        </w:r>
      </w:hyperlink>
      <w:r w:rsidRPr="009A0FE7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0" w:history="1">
        <w:proofErr w:type="spellStart"/>
        <w:r w:rsidRPr="009A0FE7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  <w:proofErr w:type="spellEnd"/>
      </w:hyperlink>
      <w:r w:rsidRPr="009A0FE7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9A0FE7">
        <w:rPr>
          <w:rFonts w:ascii="Times New Roman" w:hAnsi="Times New Roman"/>
          <w:sz w:val="28"/>
          <w:szCs w:val="28"/>
        </w:rPr>
        <w:t>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1) о правах отдельного лица на имеющиеся у него объекты недвижимого имущества;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муниципального образования лично или по почте.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1" w:history="1">
        <w:r w:rsidRPr="009A0FE7">
          <w:rPr>
            <w:rFonts w:ascii="Times New Roman" w:hAnsi="Times New Roman"/>
            <w:sz w:val="28"/>
            <w:szCs w:val="28"/>
          </w:rPr>
          <w:t>пункте 2.7</w:t>
        </w:r>
      </w:hyperlink>
      <w:r w:rsidRPr="009A0FE7">
        <w:rPr>
          <w:rFonts w:ascii="Times New Roman" w:hAnsi="Times New Roman"/>
          <w:sz w:val="28"/>
          <w:szCs w:val="28"/>
        </w:rPr>
        <w:t xml:space="preserve"> настоящего Регламента, Администрация муниципального образования запрашивает их путем межведомственного взаимодействия без привлечения к этому Заявителя.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Указание на запрет требовать от заявителя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9A0FE7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9A0FE7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закона от 27июля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3264FD" w:rsidRPr="009A0FE7" w:rsidRDefault="003264FD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3264FD" w:rsidRPr="009A0FE7" w:rsidRDefault="003264FD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3264FD" w:rsidRPr="009A0FE7" w:rsidRDefault="003264FD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3264FD" w:rsidRPr="009A0FE7" w:rsidRDefault="003264FD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2.12. Оснований для приостановления предоставления муниципальной услуги </w:t>
      </w:r>
      <w:r w:rsidRPr="009A0FE7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не предусмотрено.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отсутствия установленных законодательством сведений или наличия противоречивых сведений в документах, представляемых Заявителем;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5) наличия оснований, предусмотренных </w:t>
      </w:r>
      <w:hyperlink r:id="rId13" w:history="1">
        <w:r w:rsidRPr="009A0FE7">
          <w:rPr>
            <w:rFonts w:ascii="Times New Roman" w:hAnsi="Times New Roman"/>
            <w:sz w:val="28"/>
            <w:szCs w:val="28"/>
          </w:rPr>
          <w:t>статьей 4</w:t>
        </w:r>
      </w:hyperlink>
      <w:r w:rsidRPr="009A0FE7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2.18. Регистрация заявления, в том числе поступившего по почте осуществляется специалистом Администрации (далее – специалист)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</w:t>
      </w:r>
      <w:proofErr w:type="spellStart"/>
      <w:r w:rsidRPr="009A0FE7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2.19. Предоставление муниципальной услуги осуществляется в зданиях и </w:t>
      </w:r>
      <w:r w:rsidRPr="009A0FE7">
        <w:rPr>
          <w:rFonts w:ascii="Times New Roman" w:hAnsi="Times New Roman"/>
          <w:sz w:val="28"/>
          <w:szCs w:val="28"/>
        </w:rPr>
        <w:lastRenderedPageBreak/>
        <w:t>помещениях, оборудованных соответствующими указателями, информационными стендами.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9A0FE7">
        <w:rPr>
          <w:rFonts w:ascii="Times New Roman" w:hAnsi="Times New Roman"/>
          <w:sz w:val="28"/>
          <w:szCs w:val="28"/>
        </w:rPr>
        <w:t>муниципальной</w:t>
      </w:r>
      <w:r w:rsidRPr="009A0FE7">
        <w:rPr>
          <w:rFonts w:ascii="Times New Roman" w:hAnsi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3264FD" w:rsidRPr="009A0FE7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3264FD" w:rsidRPr="009A0FE7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9A0FE7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9A0FE7">
        <w:rPr>
          <w:rFonts w:ascii="Times New Roman" w:hAnsi="Times New Roman"/>
          <w:bCs/>
          <w:sz w:val="28"/>
          <w:szCs w:val="28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3264FD" w:rsidRPr="009A0FE7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Обеспечивается допу</w:t>
      </w:r>
      <w:proofErr w:type="gramStart"/>
      <w:r w:rsidRPr="009A0FE7">
        <w:rPr>
          <w:rFonts w:ascii="Times New Roman" w:hAnsi="Times New Roman"/>
          <w:bCs/>
          <w:sz w:val="28"/>
          <w:szCs w:val="28"/>
        </w:rPr>
        <w:t>ск в зд</w:t>
      </w:r>
      <w:proofErr w:type="gramEnd"/>
      <w:r w:rsidRPr="009A0FE7">
        <w:rPr>
          <w:rFonts w:ascii="Times New Roman" w:hAnsi="Times New Roman"/>
          <w:bCs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9A0FE7">
        <w:rPr>
          <w:rFonts w:ascii="Times New Roman" w:hAnsi="Times New Roman"/>
          <w:bCs/>
          <w:sz w:val="28"/>
          <w:szCs w:val="28"/>
        </w:rPr>
        <w:t>сурдопереводчика</w:t>
      </w:r>
      <w:proofErr w:type="spellEnd"/>
      <w:r w:rsidRPr="009A0FE7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9A0FE7">
        <w:rPr>
          <w:rFonts w:ascii="Times New Roman" w:hAnsi="Times New Roman"/>
          <w:bCs/>
          <w:sz w:val="28"/>
          <w:szCs w:val="28"/>
        </w:rPr>
        <w:t>тифлосурдопереводчика</w:t>
      </w:r>
      <w:proofErr w:type="spellEnd"/>
      <w:r w:rsidRPr="009A0FE7">
        <w:rPr>
          <w:rFonts w:ascii="Times New Roman" w:hAnsi="Times New Roman"/>
          <w:bCs/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3264FD" w:rsidRPr="009A0FE7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3264FD" w:rsidRPr="009A0FE7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 xml:space="preserve">Оформление визуальной, текстовой и </w:t>
      </w:r>
      <w:proofErr w:type="spellStart"/>
      <w:r w:rsidRPr="009A0FE7">
        <w:rPr>
          <w:rFonts w:ascii="Times New Roman" w:hAnsi="Times New Roman"/>
          <w:bCs/>
          <w:sz w:val="28"/>
          <w:szCs w:val="28"/>
        </w:rPr>
        <w:t>мультимедийной</w:t>
      </w:r>
      <w:proofErr w:type="spellEnd"/>
      <w:r w:rsidRPr="009A0FE7">
        <w:rPr>
          <w:rFonts w:ascii="Times New Roman" w:hAnsi="Times New Roman"/>
          <w:bCs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3264FD" w:rsidRPr="009A0FE7" w:rsidRDefault="003264FD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</w:t>
      </w:r>
      <w:proofErr w:type="gramStart"/>
      <w:r w:rsidRPr="009A0FE7">
        <w:rPr>
          <w:rFonts w:ascii="Times New Roman" w:hAnsi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A0FE7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услуг».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соблюдение порядка информирования о муниципальной услуге;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3264FD" w:rsidRPr="009A0FE7" w:rsidRDefault="003264FD" w:rsidP="00F132C4">
      <w:pPr>
        <w:pStyle w:val="ConsPlusNormal"/>
        <w:ind w:left="142" w:right="-1096" w:firstLine="567"/>
        <w:jc w:val="both"/>
      </w:pPr>
      <w:r w:rsidRPr="009A0FE7">
        <w:t>7) возможность обращения Заявителя за предоставлением муниципальной услуги в РГАУ МФЦ;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 http://spraevsky.ru.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производит идентификацию представленных экземпляров оригиналов и копий документов (в том числе нотариально </w:t>
      </w:r>
      <w:proofErr w:type="gramStart"/>
      <w:r w:rsidRPr="009A0FE7">
        <w:rPr>
          <w:rFonts w:ascii="Times New Roman" w:hAnsi="Times New Roman"/>
          <w:sz w:val="28"/>
          <w:szCs w:val="28"/>
        </w:rPr>
        <w:t>удостоверенные</w:t>
      </w:r>
      <w:proofErr w:type="gramEnd"/>
      <w:r w:rsidRPr="009A0FE7">
        <w:rPr>
          <w:rFonts w:ascii="Times New Roman" w:hAnsi="Times New Roman"/>
          <w:sz w:val="28"/>
          <w:szCs w:val="28"/>
        </w:rPr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9A0FE7">
        <w:rPr>
          <w:rFonts w:ascii="Times New Roman" w:hAnsi="Times New Roman"/>
          <w:sz w:val="28"/>
          <w:szCs w:val="28"/>
        </w:rPr>
        <w:t>с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подлинным сверено»;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передачи курьером пакета документов в Администрацию муниципального образования: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передача документов из РГАУ МФЦ в Администрацию муниципального образования,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график приема-передачи документов из РГАУ МФЦ делопроизводителю Администрации муниципального образования и далее, в порядке делопроизводства в Администрацию муниципального образования из  РГАУ МФЦ согласовывается с руководителем РГАУ МФЦ.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При передаче пакета документов делопроизводителю в Администрации муниципального образования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делопроизводителя Администрации муниципального образования, </w:t>
      </w:r>
      <w:r w:rsidRPr="009A0FE7">
        <w:rPr>
          <w:rFonts w:ascii="Times New Roman" w:hAnsi="Times New Roman"/>
          <w:sz w:val="28"/>
          <w:szCs w:val="28"/>
        </w:rPr>
        <w:lastRenderedPageBreak/>
        <w:t>второй - подлежит возврату курьеру. Информация о получении документов заносится в электронную базу.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Делопроизводитель в день регистрации заявления в СЭД готовит проект резолюции ответственного лица Администрации муниципального образования,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</w:t>
      </w:r>
      <w:r w:rsidRPr="009A0FE7">
        <w:rPr>
          <w:rFonts w:ascii="Times New Roman" w:hAnsi="Times New Roman"/>
          <w:sz w:val="28"/>
          <w:szCs w:val="28"/>
        </w:rPr>
        <w:lastRenderedPageBreak/>
        <w:t>должностным регламентом или иным нормативным актом Администрации;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информатизации от 16 июля 2015 года № 119-ОД  (зарегистрировано в </w:t>
      </w:r>
      <w:proofErr w:type="spellStart"/>
      <w:r w:rsidRPr="009A0FE7">
        <w:rPr>
          <w:rFonts w:ascii="Times New Roman" w:hAnsi="Times New Roman"/>
          <w:sz w:val="28"/>
          <w:szCs w:val="28"/>
        </w:rPr>
        <w:t>Госкомюстиции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2.11настоящего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в личном кабинете заявителя;</w:t>
      </w:r>
    </w:p>
    <w:p w:rsidR="003264FD" w:rsidRPr="009A0FE7" w:rsidRDefault="003264FD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9A0FE7">
        <w:rPr>
          <w:rFonts w:ascii="Times New Roman" w:hAnsi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прием документов и регистрация заявления;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2) проверка комплектности и рассмотрение документов;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5) оформление сопутствующих документов (доверенности для представления интересов Администрации муниципального района в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3.2. </w:t>
      </w:r>
      <w:hyperlink w:anchor="Par301" w:history="1">
        <w:r w:rsidRPr="009A0FE7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9A0FE7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муниципального образования или в РГАУ МФЦ.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>Специалист,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муниципального образования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 - Отдел.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Зарегистрированное заявление с резолюцией Руководителя и документы Заявителя передаются в Отдел в течение 1 рабочего дня со дня регистрации. Начальник Отдела назначает одного из специалистов Отдела ответственным исполнителем.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9A0FE7">
          <w:rPr>
            <w:rFonts w:ascii="Times New Roman" w:hAnsi="Times New Roman"/>
            <w:sz w:val="28"/>
            <w:szCs w:val="28"/>
          </w:rPr>
          <w:t>пункте</w:t>
        </w:r>
      </w:hyperlink>
      <w:r w:rsidRPr="009A0FE7">
        <w:rPr>
          <w:rFonts w:ascii="Times New Roman" w:hAnsi="Times New Roman"/>
          <w:sz w:val="28"/>
          <w:szCs w:val="28"/>
        </w:rPr>
        <w:t xml:space="preserve"> 2.6 настоящего Регламента.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исполнения процедуры составляет не более 2календарных дней.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принятое, зарегистрированное, направленное с резолюцией Руководителя для рассмотрения в Отдел заявление с прилагаемыми документами.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муниципального образования.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3.4. Основанием для начала административной процедуры является принятие ответственным специалистом Отдела представленных документов с резолюцией Руководителя в целях проверки комплектности.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проверяет наличие документов на соответствие перечню, указанному в пункте 2.6 настоящего Регламента, удостоверяясь, что: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документы заверены, скреплены печатями, имеют надлежащие подписи </w:t>
      </w:r>
      <w:r w:rsidRPr="009A0FE7">
        <w:rPr>
          <w:rFonts w:ascii="Times New Roman" w:hAnsi="Times New Roman"/>
          <w:sz w:val="28"/>
          <w:szCs w:val="28"/>
        </w:rPr>
        <w:lastRenderedPageBreak/>
        <w:t>определенных законодательством должностных лиц;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>Ответственный специалист Отдела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Отдела подготавливает уведомление об отказе в предоставлении муниципальной услуги и направляет его на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подпись Руководителю.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9A0FE7">
        <w:rPr>
          <w:rFonts w:ascii="Times New Roman" w:hAnsi="Times New Roman"/>
          <w:bCs/>
          <w:sz w:val="28"/>
          <w:szCs w:val="28"/>
        </w:rPr>
        <w:t>проведенная специалистом Отдела экспертиза документов</w:t>
      </w:r>
      <w:r w:rsidRPr="009A0FE7">
        <w:rPr>
          <w:rFonts w:ascii="Times New Roman" w:hAnsi="Times New Roman"/>
          <w:sz w:val="28"/>
          <w:szCs w:val="28"/>
        </w:rPr>
        <w:t>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3264FD" w:rsidRPr="009A0FE7" w:rsidRDefault="003264FD" w:rsidP="00F132C4">
      <w:pPr>
        <w:pStyle w:val="a5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Межведомственный запрос должен содержать следующие сведения: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bookmarkStart w:id="0" w:name="Par5"/>
      <w:bookmarkEnd w:id="0"/>
      <w:r w:rsidRPr="009A0FE7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A0FE7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9A0FE7">
        <w:rPr>
          <w:rFonts w:ascii="Times New Roman" w:hAnsi="Times New Roman"/>
          <w:sz w:val="28"/>
          <w:szCs w:val="28"/>
        </w:rPr>
        <w:t>таких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документа и (или) информации;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6) контактная информация для направления ответа на межведомственный запрос;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bookmarkStart w:id="1" w:name="Par14"/>
      <w:bookmarkEnd w:id="1"/>
      <w:r w:rsidRPr="009A0FE7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4" w:history="1">
        <w:r w:rsidRPr="009A0FE7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9A0FE7">
        <w:rPr>
          <w:rFonts w:ascii="Times New Roman" w:hAnsi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5" w:history="1">
        <w:r w:rsidRPr="009A0FE7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9A0FE7">
        <w:rPr>
          <w:rFonts w:ascii="Times New Roman" w:hAnsi="Times New Roman"/>
          <w:sz w:val="28"/>
          <w:szCs w:val="28"/>
        </w:rPr>
        <w:t xml:space="preserve"> Федерального закона № 210-ФЗ).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Специалист Отдела направляет в электронной форме посредством системы межведомственного электронного взаимодействия запросы: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 предоставлении выписки из ЕГРП о правах отдельного лица на имеющиеся у него объекты недвижимого имущества в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 предоставлении выписки из ЕГРП о переходе прав на недвижимое имущество в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для направления запроса составляет 5 рабочих дней с момента регистрации заявления.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3.6. Основанием для начала административной процедуры является сформированный в соответствии с пунктами 2.6 и 2.7 настоящего Регламента пакет документов.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 w:rsidRPr="009A0FE7">
        <w:rPr>
          <w:rFonts w:ascii="Times New Roman" w:hAnsi="Times New Roman"/>
          <w:sz w:val="28"/>
          <w:szCs w:val="28"/>
        </w:rPr>
        <w:t>помещения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на основании поступивших от Заявителя документов и предложения по устранению выявленных замечаний.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начальнику Отдела.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наименование органа местного самоуправления;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в случае если жилое помещение </w:t>
      </w:r>
      <w:proofErr w:type="gramStart"/>
      <w:r w:rsidRPr="009A0FE7">
        <w:rPr>
          <w:rFonts w:ascii="Times New Roman" w:hAnsi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Администрацией муниципального образования заключается акт приема-передачи жилого помещения, который является неотъемлемой частью договора передачи.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Начальник Отдела 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Руководителю.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Руководитель подписывает проект договора передачи или проект уведомления о невозможности заключения договора передачи и направляет, подписанные проекты в Отдел.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Ответственный специалист Отдела передает подписанное уведомление о невозможности заключения договора передачи </w:t>
      </w:r>
      <w:proofErr w:type="gramStart"/>
      <w:r w:rsidRPr="009A0FE7">
        <w:rPr>
          <w:rFonts w:ascii="Times New Roman" w:hAnsi="Times New Roman"/>
          <w:sz w:val="28"/>
          <w:szCs w:val="28"/>
        </w:rPr>
        <w:t>в</w:t>
      </w:r>
      <w:proofErr w:type="gramEnd"/>
      <w:r w:rsidRPr="009A0FE7">
        <w:rPr>
          <w:rFonts w:ascii="Times New Roman" w:hAnsi="Times New Roman"/>
          <w:sz w:val="28"/>
          <w:szCs w:val="28"/>
        </w:rPr>
        <w:t>_______ для регистрации.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Специалист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Оформление сопутствующих документов (доверенности для представления интересов Администрации муниципального образования в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3.7. Для государственной регистрации перехода права муниципальной собственности на жилое помещение в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 ответственным специалистом Отдела в течение 1 рабочего дня подготавливается проект доверенности на представление интересов Администрации муниципального образования заявителем, </w:t>
      </w:r>
      <w:r w:rsidRPr="009A0FE7">
        <w:rPr>
          <w:rFonts w:ascii="Times New Roman" w:hAnsi="Times New Roman"/>
          <w:sz w:val="28"/>
          <w:szCs w:val="28"/>
        </w:rPr>
        <w:lastRenderedPageBreak/>
        <w:t>который согласовывается с начальником Отдела и передается на подпись Руководителю.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Руководитель в течение 2 рабочих дней подписывает доверенность и направляет ее на регистрацию ответственному специалисту Отдела.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передает подписанную доверенность в отдел _____________ для регистрации.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Специалист  в течение 1 рабочего дня регистрирует доверенность и возвращает в Отдел для передачи Заявителю вместе с договором передачи.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зарегистрированная доверенность.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 муниципального образования.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3.8. Заявитель либо РГАУ МФЦ уведомляется специалистом Отдела о дате и времени выдачи результата предоставления муниципальной услуги.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 в назначенное время приходит в Администрацию муниципального образования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ответственный специалист Отдела,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специалистом Отдела по описи приема-передачи.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Администрации.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3264FD" w:rsidRPr="009A0FE7" w:rsidRDefault="003264FD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9A0FE7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9A0FE7">
        <w:rPr>
          <w:rFonts w:ascii="Times New Roman" w:hAnsi="Times New Roman"/>
          <w:b/>
          <w:sz w:val="28"/>
          <w:szCs w:val="28"/>
        </w:rPr>
        <w:t xml:space="preserve"> исполнением Регламента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4.1 Текущий </w:t>
      </w:r>
      <w:proofErr w:type="gramStart"/>
      <w:r w:rsidRPr="009A0F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</w:t>
      </w:r>
      <w:r w:rsidRPr="009A0FE7">
        <w:rPr>
          <w:rFonts w:ascii="Times New Roman" w:hAnsi="Times New Roman"/>
          <w:sz w:val="28"/>
          <w:szCs w:val="28"/>
        </w:rPr>
        <w:lastRenderedPageBreak/>
        <w:t xml:space="preserve">предоставлению муниципальной услуги, а также принятием должностными лицами структурного подразделения Администрации решений осуществляет заместитель главы администрации.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9A0F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4.3 Плановые проверки осуществляются на основании годовых планов не реже 1 раза в год.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4.4 Внеплановая проверка проводится по конкретному обращению заявителя.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4.5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4.6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9A0FE7">
        <w:rPr>
          <w:rFonts w:ascii="Times New Roman" w:hAnsi="Times New Roman"/>
          <w:sz w:val="28"/>
          <w:szCs w:val="28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4.7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9A0FE7">
        <w:rPr>
          <w:rFonts w:ascii="Times New Roman" w:hAnsi="Times New Roman"/>
          <w:sz w:val="28"/>
          <w:szCs w:val="28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</w:t>
      </w:r>
      <w:r w:rsidRPr="009A0FE7">
        <w:rPr>
          <w:rFonts w:ascii="Times New Roman" w:hAnsi="Times New Roman"/>
          <w:sz w:val="28"/>
          <w:szCs w:val="28"/>
        </w:rPr>
        <w:lastRenderedPageBreak/>
        <w:t>услуги, в том числе в следующих случаях: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5.3.1 нарушение срока регистрации заявления заявителя о предоставлении  муниципальной услуги;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5.3.2 нарушение сроков предоставления муниципальной услуги;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5.3.3 требование у заявителя документов, не являющихся обязательными для предоставления заявителем;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5.3.5 отказ в исправлении допущенных опечаток и ошибок выданных  в результате предоставления муниципальной услуги структурного подразделения Администрации;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 xml:space="preserve"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 </w:t>
      </w:r>
      <w:proofErr w:type="gramEnd"/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5.4.1 в случае если в письменном обращении не </w:t>
      </w:r>
      <w:proofErr w:type="gramStart"/>
      <w:r w:rsidRPr="009A0FE7">
        <w:rPr>
          <w:rFonts w:ascii="Times New Roman" w:hAnsi="Times New Roman"/>
          <w:sz w:val="28"/>
          <w:szCs w:val="28"/>
        </w:rPr>
        <w:t>указаны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5.4.3 в случае если текст письменного обращения не поддается прочтению;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5.5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5.6 Основания для начала процедуры  досудебного (внесудебного) обжалования: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5.7 Жалоба заявителя в обязательном порядке должна содержать: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- личную подпись и дату.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5.8.1 заявитель имеет право на получение информации и документов для обоснования и рассмотрения жалобы;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5.9.1 Главе Администрации по адресу: Республика Башкортостан, </w:t>
      </w:r>
      <w:proofErr w:type="spellStart"/>
      <w:r w:rsidRPr="009A0FE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D42E37">
        <w:rPr>
          <w:rFonts w:ascii="Times New Roman" w:hAnsi="Times New Roman"/>
          <w:sz w:val="28"/>
          <w:szCs w:val="28"/>
        </w:rPr>
        <w:t>Абдрашитово</w:t>
      </w:r>
      <w:proofErr w:type="spellEnd"/>
      <w:r w:rsidR="00D42E37">
        <w:rPr>
          <w:rFonts w:ascii="Times New Roman" w:hAnsi="Times New Roman"/>
          <w:sz w:val="28"/>
          <w:szCs w:val="28"/>
        </w:rPr>
        <w:t xml:space="preserve">, ул. Озерная,д.1 а </w:t>
      </w:r>
      <w:r w:rsidRPr="009A0FE7">
        <w:rPr>
          <w:rFonts w:ascii="Times New Roman" w:hAnsi="Times New Roman"/>
          <w:sz w:val="28"/>
          <w:szCs w:val="28"/>
        </w:rPr>
        <w:t xml:space="preserve">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5.10 Сроки рассмотрения жалобы (претензии):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5.10.1 жалоба (претензия) рассматривается в течение 15 рабочих дней с момента ее регистрации;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5.11 Результат рассмотрения жалобы (претензии): 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5.11.1 решение об удовлетворении жалобы;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5.11.2 решение об отказе в удовлетворении жалобы.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5.12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5.13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9A0FE7">
        <w:rPr>
          <w:rFonts w:ascii="Times New Roman" w:hAnsi="Times New Roman"/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64FD" w:rsidRPr="009A0FE7" w:rsidRDefault="003264FD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132C4">
      <w:pPr>
        <w:spacing w:after="160" w:line="259" w:lineRule="auto"/>
        <w:ind w:right="-1096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br w:type="page"/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Приложение № 1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 xml:space="preserve">по предоставлению </w:t>
      </w:r>
      <w:proofErr w:type="gramStart"/>
      <w:r w:rsidRPr="009A0FE7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sz w:val="28"/>
          <w:szCs w:val="28"/>
        </w:rPr>
        <w:t>услуги «</w:t>
      </w: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порядке приватизации</w:t>
      </w:r>
      <w:r w:rsidRPr="009A0FE7">
        <w:rPr>
          <w:rFonts w:ascii="Times New Roman" w:hAnsi="Times New Roman"/>
          <w:b/>
          <w:sz w:val="28"/>
          <w:szCs w:val="28"/>
        </w:rPr>
        <w:t>»</w:t>
      </w:r>
    </w:p>
    <w:p w:rsidR="003264FD" w:rsidRPr="009A0FE7" w:rsidRDefault="003264F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Заявление на предоставление муниципальной услуги по п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A0FE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A0FE7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264FD" w:rsidRPr="009A0FE7" w:rsidRDefault="003264FD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3264FD" w:rsidRPr="009A0FE7" w:rsidRDefault="003264F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4FD" w:rsidRPr="009A0FE7" w:rsidRDefault="003264FD" w:rsidP="000B694E">
      <w:pPr>
        <w:pStyle w:val="ConsPlusNonformat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ЗАЯВЛЕНИЕ</w:t>
      </w:r>
    </w:p>
    <w:p w:rsidR="003264FD" w:rsidRPr="009A0FE7" w:rsidRDefault="003264F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16" w:history="1">
        <w:r w:rsidRPr="009A0FE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9A0FE7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FE7">
        <w:rPr>
          <w:rFonts w:ascii="Times New Roman" w:hAnsi="Times New Roman" w:cs="Times New Roman"/>
          <w:sz w:val="28"/>
          <w:szCs w:val="28"/>
        </w:rPr>
        <w:t xml:space="preserve">Настоящим заявлением даем согласие Администрации муниципального образования (оператор) на автоматизированную, а также без использования </w:t>
      </w:r>
      <w:r w:rsidRPr="009A0FE7">
        <w:rPr>
          <w:rFonts w:ascii="Times New Roman" w:hAnsi="Times New Roman" w:cs="Times New Roman"/>
          <w:sz w:val="28"/>
          <w:szCs w:val="28"/>
        </w:rPr>
        <w:lastRenderedPageBreak/>
        <w:t>средств автоматизации обработку персональных 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  <w:proofErr w:type="gramEnd"/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предупреждены.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Подпис</w:t>
      </w:r>
      <w:proofErr w:type="gramStart"/>
      <w:r w:rsidRPr="009A0FE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A0FE7">
        <w:rPr>
          <w:rFonts w:ascii="Times New Roman" w:hAnsi="Times New Roman" w:cs="Times New Roman"/>
          <w:sz w:val="28"/>
          <w:szCs w:val="28"/>
        </w:rPr>
        <w:t>и) заявителя(ей)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64FD" w:rsidRPr="009A0FE7" w:rsidRDefault="003264FD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64FD" w:rsidRPr="009A0FE7" w:rsidRDefault="003264FD" w:rsidP="0066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3264FD" w:rsidRPr="009A0FE7" w:rsidRDefault="003264FD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005575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br w:type="page"/>
      </w:r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05575">
        <w:rPr>
          <w:rFonts w:ascii="Times New Roman" w:hAnsi="Times New Roman"/>
          <w:b/>
          <w:sz w:val="28"/>
          <w:szCs w:val="28"/>
        </w:rPr>
        <w:t>Приложение № 2</w:t>
      </w:r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05575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05575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05575">
        <w:rPr>
          <w:rFonts w:ascii="Times New Roman" w:hAnsi="Times New Roman"/>
          <w:b/>
          <w:sz w:val="28"/>
          <w:szCs w:val="28"/>
        </w:rPr>
        <w:t xml:space="preserve">по предоставлению </w:t>
      </w:r>
      <w:proofErr w:type="gramStart"/>
      <w:r w:rsidRPr="00005575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5575">
        <w:rPr>
          <w:rFonts w:ascii="Times New Roman" w:hAnsi="Times New Roman"/>
          <w:b/>
          <w:sz w:val="28"/>
          <w:szCs w:val="28"/>
        </w:rPr>
        <w:t>услуги «</w:t>
      </w:r>
      <w:r w:rsidRPr="00005575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5575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3264FD" w:rsidRPr="00005575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5575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3264FD" w:rsidRPr="00005575" w:rsidRDefault="003264FD" w:rsidP="00CA48C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05575">
        <w:rPr>
          <w:rFonts w:ascii="Times New Roman" w:hAnsi="Times New Roman"/>
          <w:b/>
          <w:bCs/>
          <w:sz w:val="28"/>
          <w:szCs w:val="28"/>
          <w:lang w:eastAsia="ru-RU"/>
        </w:rPr>
        <w:t>в порядке приватизации</w:t>
      </w:r>
      <w:r w:rsidRPr="00005575">
        <w:rPr>
          <w:rFonts w:ascii="Times New Roman" w:hAnsi="Times New Roman"/>
          <w:b/>
          <w:sz w:val="28"/>
          <w:szCs w:val="28"/>
        </w:rPr>
        <w:t>»</w:t>
      </w:r>
    </w:p>
    <w:p w:rsidR="003264FD" w:rsidRPr="00005575" w:rsidRDefault="003264FD" w:rsidP="00CA48C3">
      <w:pPr>
        <w:widowControl w:val="0"/>
        <w:adjustRightInd w:val="0"/>
        <w:jc w:val="center"/>
        <w:rPr>
          <w:sz w:val="24"/>
          <w:szCs w:val="24"/>
        </w:rPr>
      </w:pPr>
      <w:r w:rsidRPr="00005575">
        <w:rPr>
          <w:sz w:val="24"/>
          <w:szCs w:val="24"/>
        </w:rPr>
        <w:t>Блок-схема</w:t>
      </w:r>
    </w:p>
    <w:p w:rsidR="003264FD" w:rsidRPr="00005575" w:rsidRDefault="003264FD" w:rsidP="00CA48C3">
      <w:pPr>
        <w:widowControl w:val="0"/>
        <w:tabs>
          <w:tab w:val="center" w:pos="4677"/>
          <w:tab w:val="left" w:pos="8565"/>
        </w:tabs>
        <w:adjustRightInd w:val="0"/>
        <w:rPr>
          <w:sz w:val="24"/>
          <w:szCs w:val="24"/>
        </w:rPr>
      </w:pPr>
      <w:r w:rsidRPr="00005575">
        <w:rPr>
          <w:sz w:val="24"/>
          <w:szCs w:val="24"/>
        </w:rPr>
        <w:tab/>
        <w:t>последовательности административных процедур</w:t>
      </w:r>
      <w:r w:rsidRPr="00005575">
        <w:rPr>
          <w:sz w:val="24"/>
          <w:szCs w:val="24"/>
        </w:rPr>
        <w:tab/>
      </w:r>
    </w:p>
    <w:p w:rsidR="003264FD" w:rsidRPr="00005575" w:rsidRDefault="003264FD" w:rsidP="00CA48C3">
      <w:pPr>
        <w:widowControl w:val="0"/>
        <w:adjustRightInd w:val="0"/>
        <w:jc w:val="center"/>
        <w:rPr>
          <w:sz w:val="20"/>
          <w:szCs w:val="20"/>
        </w:rPr>
      </w:pPr>
      <w:r w:rsidRPr="00005575">
        <w:rPr>
          <w:sz w:val="24"/>
          <w:szCs w:val="24"/>
        </w:rPr>
        <w:t>при предоставлении муниципальной</w:t>
      </w:r>
      <w:r w:rsidRPr="00005575">
        <w:rPr>
          <w:sz w:val="20"/>
          <w:szCs w:val="20"/>
        </w:rPr>
        <w:t xml:space="preserve"> </w:t>
      </w:r>
      <w:r w:rsidRPr="00005575">
        <w:rPr>
          <w:sz w:val="24"/>
          <w:szCs w:val="24"/>
        </w:rPr>
        <w:t>услуги</w:t>
      </w:r>
    </w:p>
    <w:p w:rsidR="003264FD" w:rsidRPr="00005575" w:rsidRDefault="003264FD" w:rsidP="00CA48C3">
      <w:pPr>
        <w:widowControl w:val="0"/>
        <w:adjustRightInd w:val="0"/>
        <w:rPr>
          <w:sz w:val="20"/>
          <w:szCs w:val="20"/>
        </w:rPr>
      </w:pPr>
      <w:r w:rsidRPr="00005575">
        <w:rPr>
          <w:sz w:val="20"/>
          <w:szCs w:val="20"/>
        </w:rPr>
        <w:t xml:space="preserve">                       </w:t>
      </w:r>
    </w:p>
    <w:p w:rsidR="003264FD" w:rsidRDefault="00B32588" w:rsidP="00CA48C3">
      <w:pPr>
        <w:widowControl w:val="0"/>
        <w:adjustRightInd w:val="0"/>
        <w:rPr>
          <w:sz w:val="20"/>
          <w:szCs w:val="20"/>
        </w:rPr>
      </w:pPr>
      <w:bookmarkStart w:id="2" w:name="Par29"/>
      <w:bookmarkEnd w:id="2"/>
      <w:r w:rsidRPr="00B32588">
        <w:rPr>
          <w:noProof/>
          <w:lang w:eastAsia="ru-RU"/>
        </w:rPr>
        <w:pict>
          <v:rect id="Прямоугольник 49" o:spid="_x0000_s1026" style="position:absolute;margin-left:92.65pt;margin-top:10.5pt;width:279pt;height:44.45pt;z-index:1;visibility:visible;v-text-anchor:middle" fillcolor="window" strokecolor="windowText" strokeweight="2pt">
            <v:path arrowok="t"/>
            <v:textbox style="mso-next-textbox:#Прямоугольник 49">
              <w:txbxContent>
                <w:p w:rsidR="003264FD" w:rsidRDefault="003264FD" w:rsidP="00CA48C3">
                  <w:pPr>
                    <w:widowControl w:val="0"/>
                    <w:adjustRightInd w:val="0"/>
                    <w:jc w:val="center"/>
                  </w:pPr>
                </w:p>
                <w:p w:rsidR="003264FD" w:rsidRDefault="003264FD" w:rsidP="00CA48C3">
                  <w:pPr>
                    <w:widowControl w:val="0"/>
                    <w:adjustRightInd w:val="0"/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Прием документов и регистрация заявления</w:t>
                  </w:r>
                </w:p>
                <w:p w:rsidR="003264FD" w:rsidRDefault="003264FD" w:rsidP="00CA48C3">
                  <w:pPr>
                    <w:widowControl w:val="0"/>
                    <w:adjustRightInd w:val="0"/>
                    <w:jc w:val="center"/>
                    <w:rPr>
                      <w:color w:val="003366"/>
                    </w:rPr>
                  </w:pPr>
                </w:p>
                <w:p w:rsidR="003264FD" w:rsidRDefault="003264FD" w:rsidP="00CA48C3">
                  <w:pPr>
                    <w:widowControl w:val="0"/>
                    <w:adjustRightInd w:val="0"/>
                  </w:pPr>
                </w:p>
                <w:p w:rsidR="003264FD" w:rsidRDefault="003264FD" w:rsidP="00CA48C3">
                  <w:pPr>
                    <w:widowControl w:val="0"/>
                    <w:adjustRightInd w:val="0"/>
                  </w:pPr>
                </w:p>
                <w:p w:rsidR="003264FD" w:rsidRDefault="003264FD" w:rsidP="00CA48C3">
                  <w:pPr>
                    <w:jc w:val="center"/>
                  </w:pPr>
                </w:p>
              </w:txbxContent>
            </v:textbox>
          </v:rect>
        </w:pict>
      </w:r>
      <w:r w:rsidRPr="00B3258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margin-left:230.25pt;margin-top:54.8pt;width:.25pt;height:32.15pt;flip:x;z-index:2;visibility:visible">
            <v:stroke endarrow="open"/>
            <o:lock v:ext="edit" shapetype="f"/>
          </v:shape>
        </w:pict>
      </w:r>
    </w:p>
    <w:p w:rsidR="003264FD" w:rsidRDefault="003264FD" w:rsidP="00005575">
      <w:pPr>
        <w:widowControl w:val="0"/>
        <w:tabs>
          <w:tab w:val="left" w:pos="3285"/>
        </w:tabs>
        <w:adjustRightInd w:val="0"/>
        <w:rPr>
          <w:sz w:val="24"/>
          <w:szCs w:val="24"/>
        </w:rPr>
      </w:pPr>
    </w:p>
    <w:p w:rsidR="003264FD" w:rsidRDefault="00B32588" w:rsidP="00CA48C3">
      <w:pPr>
        <w:widowControl w:val="0"/>
        <w:adjustRightInd w:val="0"/>
        <w:rPr>
          <w:sz w:val="24"/>
          <w:szCs w:val="24"/>
        </w:rPr>
      </w:pPr>
      <w:r w:rsidRPr="00B32588">
        <w:rPr>
          <w:noProof/>
          <w:lang w:eastAsia="ru-RU"/>
        </w:rPr>
        <w:pict>
          <v:rect id="Прямоугольник 35" o:spid="_x0000_s1028" style="position:absolute;margin-left:92.65pt;margin-top:5.4pt;width:279pt;height:52.85pt;z-index:4;visibility:visible;v-text-anchor:middle" fillcolor="window" strokecolor="windowText" strokeweight="2pt">
            <v:path arrowok="t"/>
            <v:textbox style="mso-next-textbox:#Прямоугольник 35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="003264FD">
        <w:rPr>
          <w:sz w:val="24"/>
          <w:szCs w:val="24"/>
        </w:rPr>
        <w:t xml:space="preserve">    </w: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B32588" w:rsidP="00CA48C3">
      <w:pPr>
        <w:widowControl w:val="0"/>
        <w:adjustRightInd w:val="0"/>
        <w:rPr>
          <w:sz w:val="24"/>
          <w:szCs w:val="24"/>
        </w:rPr>
      </w:pPr>
      <w:r w:rsidRPr="00B32588">
        <w:rPr>
          <w:noProof/>
          <w:lang w:eastAsia="ru-RU"/>
        </w:rPr>
        <w:pict>
          <v:shape id="Прямая со стрелкой 36" o:spid="_x0000_s1029" type="#_x0000_t32" style="position:absolute;margin-left:230.5pt;margin-top:3.05pt;width:83.75pt;height:40.55pt;z-index:8;visibility:visible">
            <v:stroke endarrow="block"/>
            <o:lock v:ext="edit" shapetype="f"/>
          </v:shape>
        </w:pict>
      </w:r>
      <w:r w:rsidRPr="00B32588">
        <w:rPr>
          <w:noProof/>
          <w:lang w:eastAsia="ru-RU"/>
        </w:rPr>
        <w:pict>
          <v:shape id="Прямая со стрелкой 40" o:spid="_x0000_s1030" type="#_x0000_t32" style="position:absolute;margin-left:149.35pt;margin-top:3.05pt;width:81.2pt;height:42.85pt;flip:x;z-index:10;visibility:visible">
            <v:stroke endarrow="block"/>
          </v:shape>
        </w:pic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3264FD" w:rsidRDefault="00B32588" w:rsidP="00CA48C3">
      <w:pPr>
        <w:widowControl w:val="0"/>
        <w:adjustRightInd w:val="0"/>
        <w:rPr>
          <w:sz w:val="24"/>
          <w:szCs w:val="24"/>
        </w:rPr>
      </w:pPr>
      <w:r w:rsidRPr="00B32588">
        <w:rPr>
          <w:noProof/>
          <w:lang w:eastAsia="ru-RU"/>
        </w:rPr>
        <w:pict>
          <v:rect id="Прямоугольник 44" o:spid="_x0000_s1031" style="position:absolute;margin-left:-11pt;margin-top:20.05pt;width:186pt;height:49.75pt;z-index:3;visibility:visible;v-text-anchor:middle" fillcolor="window" strokecolor="windowText" strokeweight="2pt">
            <v:path arrowok="t"/>
            <v:textbox style="mso-next-textbox:#Прямоугольник 44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Pr="00B32588">
        <w:rPr>
          <w:noProof/>
          <w:lang w:eastAsia="ru-RU"/>
        </w:rPr>
        <w:pict>
          <v:rect id="Прямоугольник 2" o:spid="_x0000_s1032" style="position:absolute;margin-left:295.6pt;margin-top:2.25pt;width:185.2pt;height:81.85pt;z-index:13;visibility:visible;v-text-anchor:middle" fillcolor="window" strokecolor="windowText" strokeweight="2pt">
            <v:path arrowok="t"/>
            <v:textbox style="mso-next-textbox:#Прямоугольник 2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t xml:space="preserve">Формирование и направление межведомственных запросов </w:t>
                  </w:r>
                  <w:r>
                    <w:rPr>
                      <w:color w:val="003366"/>
                    </w:rPr>
                    <w:t xml:space="preserve">в органы (организации), участвующие в предоставлении муниципальной </w:t>
                  </w:r>
                  <w:proofErr w:type="spellStart"/>
                  <w:r>
                    <w:rPr>
                      <w:color w:val="003366"/>
                    </w:rPr>
                    <w:t>й</w:t>
                  </w:r>
                  <w:proofErr w:type="spellEnd"/>
                  <w:r>
                    <w:rPr>
                      <w:color w:val="003366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B32588" w:rsidP="00CA48C3">
      <w:pPr>
        <w:widowControl w:val="0"/>
        <w:tabs>
          <w:tab w:val="left" w:pos="6946"/>
        </w:tabs>
        <w:adjustRightInd w:val="0"/>
        <w:rPr>
          <w:sz w:val="24"/>
          <w:szCs w:val="24"/>
        </w:rPr>
      </w:pPr>
      <w:r w:rsidRPr="00B32588">
        <w:rPr>
          <w:noProof/>
          <w:lang w:eastAsia="ru-RU"/>
        </w:rPr>
        <w:pict>
          <v:shape id="Прямая со стрелкой 33" o:spid="_x0000_s1033" type="#_x0000_t32" style="position:absolute;margin-left:352.3pt;margin-top:1.5pt;width:0;height:19.9pt;z-index:11;visibility:visible">
            <v:stroke endarrow="block"/>
          </v:shape>
        </w:pict>
      </w:r>
    </w:p>
    <w:p w:rsidR="003264FD" w:rsidRDefault="00B32588" w:rsidP="00CA48C3">
      <w:pPr>
        <w:widowControl w:val="0"/>
        <w:adjustRightInd w:val="0"/>
        <w:rPr>
          <w:sz w:val="24"/>
          <w:szCs w:val="24"/>
        </w:rPr>
      </w:pPr>
      <w:r w:rsidRPr="00B32588">
        <w:rPr>
          <w:noProof/>
          <w:lang w:eastAsia="ru-RU"/>
        </w:rPr>
        <w:pict>
          <v:rect id="Прямоугольник 31" o:spid="_x0000_s1034" style="position:absolute;margin-left:235.1pt;margin-top:6.8pt;width:189.75pt;height:78.9pt;z-index:5;visibility:visible;v-text-anchor:middle" fillcolor="window" strokecolor="windowText" strokeweight="2pt">
            <v:path arrowok="t"/>
            <v:textbox style="mso-next-textbox:#Прямоугольник 31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color w:val="0033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3366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 w:rsidR="003264FD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3264FD">
        <w:rPr>
          <w:noProof/>
        </w:rPr>
        <w:t xml:space="preserve"> </w:t>
      </w:r>
    </w:p>
    <w:p w:rsidR="003264FD" w:rsidRDefault="003264FD" w:rsidP="00CA48C3">
      <w:pPr>
        <w:widowControl w:val="0"/>
        <w:tabs>
          <w:tab w:val="left" w:pos="4536"/>
        </w:tabs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264FD" w:rsidRDefault="00B32588" w:rsidP="00CA48C3">
      <w:pPr>
        <w:widowControl w:val="0"/>
        <w:adjustRightInd w:val="0"/>
        <w:rPr>
          <w:sz w:val="24"/>
          <w:szCs w:val="24"/>
        </w:rPr>
      </w:pPr>
      <w:r w:rsidRPr="00B32588">
        <w:rPr>
          <w:noProof/>
          <w:lang w:eastAsia="ru-RU"/>
        </w:rPr>
        <w:pict>
          <v:shape id="Прямая со стрелкой 30" o:spid="_x0000_s1035" type="#_x0000_t32" style="position:absolute;margin-left:158.5pt;margin-top:2.85pt;width:126.35pt;height:47.45pt;flip:x;z-index:12;visibility:visible">
            <v:stroke endarrow="block"/>
          </v:shape>
        </w:pict>
      </w:r>
      <w:r w:rsidRPr="00B32588">
        <w:rPr>
          <w:noProof/>
          <w:lang w:eastAsia="ru-RU"/>
        </w:rPr>
        <w:pict>
          <v:shape id="Прямая со стрелкой 3" o:spid="_x0000_s1036" type="#_x0000_t32" style="position:absolute;margin-left:328.55pt;margin-top:2.85pt;width:0;height:98pt;z-index:14;visibility:visible">
            <v:stroke endarrow="block"/>
          </v:shape>
        </w:pic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B32588" w:rsidP="00CA48C3">
      <w:pPr>
        <w:widowControl w:val="0"/>
        <w:adjustRightInd w:val="0"/>
        <w:rPr>
          <w:sz w:val="24"/>
          <w:szCs w:val="24"/>
        </w:rPr>
      </w:pPr>
      <w:r w:rsidRPr="00B32588">
        <w:rPr>
          <w:noProof/>
          <w:lang w:eastAsia="ru-RU"/>
        </w:rPr>
        <w:pict>
          <v:rect id="Прямоугольник 37" o:spid="_x0000_s1037" style="position:absolute;margin-left:-3.85pt;margin-top:9pt;width:186.3pt;height:83.5pt;z-index:9;visibility:visible;v-text-anchor:middle" fillcolor="window" strokecolor="windowText" strokeweight="2pt">
            <v:path arrowok="t"/>
            <v:textbox style="mso-next-textbox:#Прямоугольник 37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 xml:space="preserve">Отказ в предоставлении муниципальной услуги </w:t>
                  </w:r>
                </w:p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(при наличии оснований, предусмотренных пунктом 2.13 настоящего Регламента)</w:t>
                  </w:r>
                </w:p>
              </w:txbxContent>
            </v:textbox>
          </v:rect>
        </w:pict>
      </w:r>
      <w:r w:rsidR="003264FD">
        <w:rPr>
          <w:sz w:val="24"/>
          <w:szCs w:val="24"/>
        </w:rPr>
        <w:t xml:space="preserve">                                                                                  </w: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3264FD" w:rsidRDefault="003264FD" w:rsidP="00CA48C3">
      <w:pPr>
        <w:tabs>
          <w:tab w:val="left" w:pos="6894"/>
        </w:tabs>
        <w:rPr>
          <w:sz w:val="20"/>
          <w:szCs w:val="20"/>
        </w:rPr>
      </w:pPr>
      <w:r>
        <w:tab/>
      </w:r>
    </w:p>
    <w:p w:rsidR="003264FD" w:rsidRDefault="003264FD" w:rsidP="00CA48C3">
      <w:pPr>
        <w:tabs>
          <w:tab w:val="left" w:pos="6894"/>
        </w:tabs>
      </w:pPr>
      <w:r>
        <w:tab/>
      </w:r>
    </w:p>
    <w:p w:rsidR="003264FD" w:rsidRDefault="00B32588" w:rsidP="00CA48C3">
      <w:r>
        <w:rPr>
          <w:noProof/>
          <w:lang w:eastAsia="ru-RU"/>
        </w:rPr>
        <w:pict>
          <v:rect id="Прямоугольник 24" o:spid="_x0000_s1038" style="position:absolute;margin-left:232.8pt;margin-top:10.35pt;width:189.75pt;height:147.05pt;z-index:6;visibility:visible;v-text-anchor:middle" fillcolor="window" strokecolor="windowText" strokeweight="2pt">
            <v:path arrowok="t"/>
            <v:textbox style="mso-next-textbox:#Прямоугольник 24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proofErr w:type="gramStart"/>
                  <w:r>
                    <w:rPr>
                      <w:color w:val="003366"/>
                    </w:rPr>
                    <w:t xml:space="preserve">Оформление сопутствующих документов (доверенности для представления интересов Администрации муниципального района в </w:t>
                  </w:r>
                  <w:proofErr w:type="spellStart"/>
                  <w:r>
                    <w:rPr>
                      <w:color w:val="003366"/>
                    </w:rPr>
                    <w:t>Росреестре</w:t>
                  </w:r>
                  <w:proofErr w:type="spellEnd"/>
                  <w:r>
                    <w:rPr>
                      <w:color w:val="003366"/>
                    </w:rPr>
                    <w:t xml:space="preserve"> по РБ по поводу государственной регистрации перехода права муниципальной собственности на жилые</w:t>
                  </w:r>
                  <w:r>
                    <w:rPr>
                      <w:color w:val="0033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3366"/>
                    </w:rPr>
                    <w:t>помещения, переданные</w:t>
                  </w:r>
                  <w:proofErr w:type="gramEnd"/>
                </w:p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</w:p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согласно договору передачи)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4" o:spid="_x0000_s1039" type="#_x0000_t32" style="position:absolute;margin-left:325.65pt;margin-top:-27.2pt;width:0;height:37.5pt;z-index:15;visibility:visible">
            <v:stroke endarrow="block"/>
          </v:shape>
        </w:pict>
      </w:r>
    </w:p>
    <w:p w:rsidR="003264FD" w:rsidRDefault="003264FD" w:rsidP="00CA48C3"/>
    <w:p w:rsidR="003264FD" w:rsidRDefault="003264FD" w:rsidP="00CA48C3"/>
    <w:p w:rsidR="003264FD" w:rsidRDefault="003264FD" w:rsidP="00CA48C3"/>
    <w:p w:rsidR="003264FD" w:rsidRDefault="003264FD" w:rsidP="00CA48C3"/>
    <w:p w:rsidR="003264FD" w:rsidRDefault="003264FD" w:rsidP="00CA48C3"/>
    <w:p w:rsidR="003264FD" w:rsidRDefault="003264FD" w:rsidP="00CA48C3"/>
    <w:p w:rsidR="003264FD" w:rsidRDefault="003264FD" w:rsidP="00CA48C3"/>
    <w:p w:rsidR="003264FD" w:rsidRDefault="003264FD" w:rsidP="00CA48C3">
      <w:pPr>
        <w:tabs>
          <w:tab w:val="left" w:pos="2834"/>
        </w:tabs>
      </w:pPr>
      <w:r>
        <w:tab/>
      </w:r>
    </w:p>
    <w:p w:rsidR="003264FD" w:rsidRDefault="003264FD" w:rsidP="00CA48C3">
      <w:pPr>
        <w:widowControl w:val="0"/>
        <w:adjustRightInd w:val="0"/>
        <w:jc w:val="right"/>
        <w:rPr>
          <w:sz w:val="24"/>
          <w:szCs w:val="24"/>
        </w:rPr>
      </w:pPr>
    </w:p>
    <w:p w:rsidR="003264FD" w:rsidRDefault="003264FD" w:rsidP="00CA48C3">
      <w:pPr>
        <w:widowControl w:val="0"/>
        <w:adjustRightInd w:val="0"/>
        <w:jc w:val="right"/>
        <w:rPr>
          <w:sz w:val="24"/>
          <w:szCs w:val="24"/>
        </w:rPr>
      </w:pPr>
    </w:p>
    <w:p w:rsidR="003264FD" w:rsidRDefault="00B32588" w:rsidP="00CA48C3">
      <w:pPr>
        <w:widowControl w:val="0"/>
        <w:tabs>
          <w:tab w:val="left" w:pos="5415"/>
        </w:tabs>
        <w:adjustRightInd w:val="0"/>
        <w:rPr>
          <w:sz w:val="24"/>
          <w:szCs w:val="24"/>
        </w:rPr>
      </w:pPr>
      <w:r w:rsidRPr="00B32588">
        <w:rPr>
          <w:noProof/>
          <w:lang w:eastAsia="ru-RU"/>
        </w:rPr>
        <w:pict>
          <v:shape id="Прямая со стрелкой 7" o:spid="_x0000_s1040" type="#_x0000_t32" style="position:absolute;margin-left:333pt;margin-top:-46.7pt;width:0;height:60.5pt;z-index:16;visibility:visible">
            <v:stroke endarrow="block"/>
          </v:shape>
        </w:pict>
      </w:r>
      <w:r w:rsidR="003264FD">
        <w:rPr>
          <w:sz w:val="24"/>
          <w:szCs w:val="24"/>
        </w:rPr>
        <w:tab/>
      </w:r>
      <w:r w:rsidR="003264FD">
        <w:rPr>
          <w:color w:val="FF0000"/>
        </w:rPr>
        <w:t>Выдача договора передачи и</w:t>
      </w:r>
    </w:p>
    <w:p w:rsidR="003264FD" w:rsidRDefault="00B32588" w:rsidP="00CA48C3">
      <w:pPr>
        <w:widowControl w:val="0"/>
        <w:adjustRightInd w:val="0"/>
        <w:jc w:val="right"/>
        <w:rPr>
          <w:sz w:val="24"/>
          <w:szCs w:val="24"/>
        </w:rPr>
      </w:pPr>
      <w:r w:rsidRPr="00B32588">
        <w:rPr>
          <w:noProof/>
          <w:lang w:eastAsia="ru-RU"/>
        </w:rPr>
        <w:pict>
          <v:rect id="Прямоугольник 5" o:spid="_x0000_s1041" style="position:absolute;left:0;text-align:left;margin-left:252pt;margin-top:-37.75pt;width:189.75pt;height:41.35pt;z-index:7;visibility:visible;v-text-anchor:middle" fillcolor="window" strokecolor="windowText" strokeweight="2pt">
            <v:path arrowok="t"/>
            <v:textbox style="mso-next-textbox:#Прямоугольник 5">
              <w:txbxContent>
                <w:p w:rsidR="003264FD" w:rsidRDefault="003264FD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 xml:space="preserve">Выдача договора передачи и доверенности </w:t>
                  </w:r>
                </w:p>
                <w:p w:rsidR="003264FD" w:rsidRDefault="003264FD" w:rsidP="00CA48C3"/>
              </w:txbxContent>
            </v:textbox>
          </v:rect>
        </w:pict>
      </w: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Pr="009A0FE7" w:rsidRDefault="003264F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Приложение № 3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 xml:space="preserve">по предоставлению </w:t>
      </w:r>
      <w:proofErr w:type="gramStart"/>
      <w:r w:rsidRPr="009A0FE7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sz w:val="28"/>
          <w:szCs w:val="28"/>
        </w:rPr>
        <w:t>услуги «</w:t>
      </w: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порядке приватизации</w:t>
      </w:r>
      <w:r w:rsidRPr="009A0FE7">
        <w:rPr>
          <w:rFonts w:ascii="Times New Roman" w:hAnsi="Times New Roman"/>
          <w:b/>
          <w:sz w:val="28"/>
          <w:szCs w:val="28"/>
        </w:rPr>
        <w:t>»</w:t>
      </w:r>
    </w:p>
    <w:p w:rsidR="003264FD" w:rsidRPr="009A0FE7" w:rsidRDefault="003264F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ЖУРНАЛ</w:t>
      </w:r>
    </w:p>
    <w:p w:rsidR="003264FD" w:rsidRPr="009A0FE7" w:rsidRDefault="003264F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регистрации договоров передачи жилого помещения в собственность граждан</w:t>
      </w:r>
    </w:p>
    <w:p w:rsidR="003264FD" w:rsidRPr="009A0FE7" w:rsidRDefault="003264F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63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8"/>
        <w:gridCol w:w="1675"/>
        <w:gridCol w:w="1632"/>
        <w:gridCol w:w="1649"/>
        <w:gridCol w:w="1304"/>
        <w:gridCol w:w="1497"/>
        <w:gridCol w:w="1418"/>
        <w:gridCol w:w="1004"/>
      </w:tblGrid>
      <w:tr w:rsidR="003264FD" w:rsidRPr="009A0FE7" w:rsidTr="006666B9">
        <w:trPr>
          <w:trHeight w:val="3476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Ф.И.О. Заявителя (представителя Заявителя)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proofErr w:type="gramStart"/>
            <w:r w:rsidRPr="009A0FE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выдачидоговора</w:t>
            </w:r>
            <w:proofErr w:type="spellEnd"/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передачи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264FD" w:rsidRPr="009A0FE7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264FD" w:rsidRPr="009A0FE7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D" w:rsidRPr="009A0FE7" w:rsidRDefault="003264FD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64FD" w:rsidRPr="009A0FE7" w:rsidRDefault="003264FD" w:rsidP="00F75391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</w:p>
    <w:sectPr w:rsidR="003264FD" w:rsidRPr="009A0FE7" w:rsidSect="00AD6787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18" w:rsidRDefault="007C0A18">
      <w:pPr>
        <w:spacing w:after="0" w:line="240" w:lineRule="auto"/>
      </w:pPr>
      <w:r>
        <w:separator/>
      </w:r>
    </w:p>
  </w:endnote>
  <w:endnote w:type="continuationSeparator" w:id="0">
    <w:p w:rsidR="007C0A18" w:rsidRDefault="007C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18" w:rsidRDefault="007C0A18">
      <w:pPr>
        <w:spacing w:after="0" w:line="240" w:lineRule="auto"/>
      </w:pPr>
      <w:r>
        <w:separator/>
      </w:r>
    </w:p>
  </w:footnote>
  <w:footnote w:type="continuationSeparator" w:id="0">
    <w:p w:rsidR="007C0A18" w:rsidRDefault="007C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05575"/>
    <w:rsid w:val="000263E4"/>
    <w:rsid w:val="000619C8"/>
    <w:rsid w:val="000626C9"/>
    <w:rsid w:val="000B1A12"/>
    <w:rsid w:val="000B694E"/>
    <w:rsid w:val="000C3B2B"/>
    <w:rsid w:val="000C40BD"/>
    <w:rsid w:val="000C46C1"/>
    <w:rsid w:val="000C77CD"/>
    <w:rsid w:val="000E03A7"/>
    <w:rsid w:val="00113E5C"/>
    <w:rsid w:val="0012077A"/>
    <w:rsid w:val="00121A3A"/>
    <w:rsid w:val="001330CC"/>
    <w:rsid w:val="00136F40"/>
    <w:rsid w:val="00144F6E"/>
    <w:rsid w:val="00147161"/>
    <w:rsid w:val="00147213"/>
    <w:rsid w:val="0015680C"/>
    <w:rsid w:val="00160035"/>
    <w:rsid w:val="00177BA7"/>
    <w:rsid w:val="001876AB"/>
    <w:rsid w:val="001917DC"/>
    <w:rsid w:val="001B7376"/>
    <w:rsid w:val="001F2B6F"/>
    <w:rsid w:val="00224ABE"/>
    <w:rsid w:val="00231CCE"/>
    <w:rsid w:val="00237432"/>
    <w:rsid w:val="00271C4D"/>
    <w:rsid w:val="00297178"/>
    <w:rsid w:val="00297A0A"/>
    <w:rsid w:val="002A4B06"/>
    <w:rsid w:val="002C45DF"/>
    <w:rsid w:val="002D7470"/>
    <w:rsid w:val="003264FD"/>
    <w:rsid w:val="003339A1"/>
    <w:rsid w:val="00372E0B"/>
    <w:rsid w:val="0038558A"/>
    <w:rsid w:val="003D3671"/>
    <w:rsid w:val="003F2AE4"/>
    <w:rsid w:val="00407E98"/>
    <w:rsid w:val="004234A5"/>
    <w:rsid w:val="00461AD5"/>
    <w:rsid w:val="0046590D"/>
    <w:rsid w:val="00486FA9"/>
    <w:rsid w:val="00496F4E"/>
    <w:rsid w:val="004A0BBD"/>
    <w:rsid w:val="004A7F9C"/>
    <w:rsid w:val="004D296D"/>
    <w:rsid w:val="004D6681"/>
    <w:rsid w:val="004E215A"/>
    <w:rsid w:val="00504A4F"/>
    <w:rsid w:val="00535E6A"/>
    <w:rsid w:val="00544F62"/>
    <w:rsid w:val="005458A6"/>
    <w:rsid w:val="0055750F"/>
    <w:rsid w:val="00575533"/>
    <w:rsid w:val="00575A55"/>
    <w:rsid w:val="005839EA"/>
    <w:rsid w:val="005C09B6"/>
    <w:rsid w:val="005F36FF"/>
    <w:rsid w:val="00602E31"/>
    <w:rsid w:val="006058D6"/>
    <w:rsid w:val="00606F7F"/>
    <w:rsid w:val="00623F8C"/>
    <w:rsid w:val="006300B5"/>
    <w:rsid w:val="0066291E"/>
    <w:rsid w:val="006666B9"/>
    <w:rsid w:val="006A5BB8"/>
    <w:rsid w:val="006C0DF0"/>
    <w:rsid w:val="00704DB4"/>
    <w:rsid w:val="007437E5"/>
    <w:rsid w:val="00760247"/>
    <w:rsid w:val="007644B8"/>
    <w:rsid w:val="00777E53"/>
    <w:rsid w:val="00782BCA"/>
    <w:rsid w:val="00782E54"/>
    <w:rsid w:val="00793542"/>
    <w:rsid w:val="007B7F3F"/>
    <w:rsid w:val="007C0A18"/>
    <w:rsid w:val="007D308C"/>
    <w:rsid w:val="008557AC"/>
    <w:rsid w:val="00897B3E"/>
    <w:rsid w:val="008C59EA"/>
    <w:rsid w:val="008F35DF"/>
    <w:rsid w:val="00900D03"/>
    <w:rsid w:val="0096371A"/>
    <w:rsid w:val="00991A9D"/>
    <w:rsid w:val="0099315A"/>
    <w:rsid w:val="009A0FE7"/>
    <w:rsid w:val="009A15ED"/>
    <w:rsid w:val="009D0BB2"/>
    <w:rsid w:val="009D106C"/>
    <w:rsid w:val="009D3D87"/>
    <w:rsid w:val="009E0416"/>
    <w:rsid w:val="009F4859"/>
    <w:rsid w:val="009F4CCB"/>
    <w:rsid w:val="009F588E"/>
    <w:rsid w:val="00A04B8F"/>
    <w:rsid w:val="00A4304F"/>
    <w:rsid w:val="00A436DF"/>
    <w:rsid w:val="00A44461"/>
    <w:rsid w:val="00A5758E"/>
    <w:rsid w:val="00A7748A"/>
    <w:rsid w:val="00A82101"/>
    <w:rsid w:val="00A85A4F"/>
    <w:rsid w:val="00A9484F"/>
    <w:rsid w:val="00AD6787"/>
    <w:rsid w:val="00AD6BF9"/>
    <w:rsid w:val="00B22E35"/>
    <w:rsid w:val="00B32588"/>
    <w:rsid w:val="00B45892"/>
    <w:rsid w:val="00B647CB"/>
    <w:rsid w:val="00B65174"/>
    <w:rsid w:val="00B95722"/>
    <w:rsid w:val="00C11363"/>
    <w:rsid w:val="00C17049"/>
    <w:rsid w:val="00C26198"/>
    <w:rsid w:val="00C63553"/>
    <w:rsid w:val="00C71AB5"/>
    <w:rsid w:val="00C74B35"/>
    <w:rsid w:val="00C940A2"/>
    <w:rsid w:val="00CA48C3"/>
    <w:rsid w:val="00CB519B"/>
    <w:rsid w:val="00CE7A69"/>
    <w:rsid w:val="00D242C1"/>
    <w:rsid w:val="00D329EC"/>
    <w:rsid w:val="00D42E37"/>
    <w:rsid w:val="00D43F4B"/>
    <w:rsid w:val="00D77305"/>
    <w:rsid w:val="00D80D18"/>
    <w:rsid w:val="00D92F7E"/>
    <w:rsid w:val="00D93DE7"/>
    <w:rsid w:val="00DB1A8F"/>
    <w:rsid w:val="00DB2885"/>
    <w:rsid w:val="00DC554D"/>
    <w:rsid w:val="00DD1554"/>
    <w:rsid w:val="00DD4930"/>
    <w:rsid w:val="00DE6A21"/>
    <w:rsid w:val="00DF0E33"/>
    <w:rsid w:val="00E11322"/>
    <w:rsid w:val="00E173F7"/>
    <w:rsid w:val="00E732B6"/>
    <w:rsid w:val="00EA2E46"/>
    <w:rsid w:val="00EB3663"/>
    <w:rsid w:val="00EC595E"/>
    <w:rsid w:val="00EC6A1A"/>
    <w:rsid w:val="00EC7F80"/>
    <w:rsid w:val="00F020EC"/>
    <w:rsid w:val="00F132C4"/>
    <w:rsid w:val="00F74E1A"/>
    <w:rsid w:val="00F75391"/>
    <w:rsid w:val="00FE4F1F"/>
    <w:rsid w:val="00FF0B06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Прямая со стрелкой 47"/>
        <o:r id="V:Rule2" type="connector" idref="#Прямая со стрелкой 36"/>
        <o:r id="V:Rule3" type="connector" idref="#Прямая со стрелкой 40"/>
        <o:r id="V:Rule4" type="connector" idref="#Прямая со стрелкой 33"/>
        <o:r id="V:Rule5" type="connector" idref="#Прямая со стрелкой 30"/>
        <o:r id="V:Rule6" type="connector" idref="#Прямая со стрелкой 3"/>
        <o:r id="V:Rule7" type="connector" idref="#Прямая со стрелкой 4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b/>
      <w:bCs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8C59E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43E3D1900774F493E0085F5H2C9D" TargetMode="External"/><Relationship Id="rId13" Type="http://schemas.openxmlformats.org/officeDocument/2006/relationships/hyperlink" Target="consultantplus://offline/ref=70F4488748F88A69A53451B1602C2719FA413A3019092A4541670C87F2269B1D76CE7586A62430HCC2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4488748F88A69A53451B1602C2719FC463F341C07774F493E0085F5H2C9D" TargetMode="External"/><Relationship Id="rId12" Type="http://schemas.openxmlformats.org/officeDocument/2006/relationships/hyperlink" Target="consultantplus://offline/ref=0FCA96DD85BD9367AF5A501493E95428394055FC4B7FFEE0CE3A11BC3D6EAC6EADB76244d1J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AD076B108532CA6063F8CBFB51B244CB7DE3ACB11106D0D4E30C6DICC4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7733A8BE62B42E75BD6287834965A97A354534898CE7B4F0B6D2AE37EE3C3285A7EEBD2572CE8026D4DEdEb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8823F619B821DE60120495AB5C7DD1EAE21889C039EAE8D586F415B7849002CFB3A1E804L0oDH" TargetMode="External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218823F619B821DE60120495AB5C7DD1EAE21889C039EAE8D586F415B7849002CFB3A1E804L0o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8690</Words>
  <Characters>49537</Characters>
  <Application>Microsoft Office Word</Application>
  <DocSecurity>0</DocSecurity>
  <Lines>412</Lines>
  <Paragraphs>116</Paragraphs>
  <ScaleCrop>false</ScaleCrop>
  <Company>MZIORB</Company>
  <LinksUpToDate>false</LinksUpToDate>
  <CharactersWithSpaces>58111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31</cp:revision>
  <dcterms:created xsi:type="dcterms:W3CDTF">2016-05-27T08:27:00Z</dcterms:created>
  <dcterms:modified xsi:type="dcterms:W3CDTF">2017-02-03T04:29:00Z</dcterms:modified>
</cp:coreProperties>
</file>