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E" w:rsidRDefault="00BC589E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</w:p>
    <w:p w:rsidR="00BC589E" w:rsidRDefault="009B7BD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Абдрашитовский сельсовет муниципального района Альшеевский район Республики Башкортостан</w:t>
      </w:r>
    </w:p>
    <w:p w:rsidR="00BC589E" w:rsidRDefault="00BC589E">
      <w:pPr>
        <w:pStyle w:val="Standard"/>
        <w:rPr>
          <w:sz w:val="28"/>
          <w:szCs w:val="28"/>
        </w:rPr>
      </w:pPr>
    </w:p>
    <w:p w:rsidR="00BC589E" w:rsidRDefault="009B7BD1">
      <w:pPr>
        <w:pStyle w:val="Standard"/>
      </w:pPr>
      <w:r>
        <w:rPr>
          <w:rFonts w:ascii="Arial New Bash" w:hAnsi="Arial New Bash"/>
          <w:sz w:val="28"/>
          <w:szCs w:val="28"/>
        </w:rPr>
        <w:t xml:space="preserve">БОЙОРОК </w:t>
      </w:r>
      <w:r>
        <w:rPr>
          <w:rFonts w:ascii="Arial New Bash" w:hAnsi="Arial New Bash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РАСПОРЯЖЕНИЕ</w:t>
      </w:r>
    </w:p>
    <w:p w:rsidR="00BC589E" w:rsidRDefault="00BC589E">
      <w:pPr>
        <w:pStyle w:val="Standard"/>
        <w:rPr>
          <w:sz w:val="28"/>
          <w:szCs w:val="28"/>
        </w:rPr>
      </w:pPr>
    </w:p>
    <w:p w:rsidR="00BC589E" w:rsidRDefault="009B7BD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апрель 2014й.                        № 14                                «01» апреля 2014г.</w:t>
      </w:r>
    </w:p>
    <w:p w:rsidR="00BC589E" w:rsidRDefault="00BC589E">
      <w:pPr>
        <w:pStyle w:val="Standard"/>
        <w:rPr>
          <w:color w:val="000000"/>
          <w:sz w:val="28"/>
          <w:szCs w:val="28"/>
        </w:rPr>
      </w:pPr>
    </w:p>
    <w:p w:rsidR="00BC589E" w:rsidRDefault="00BC589E">
      <w:pPr>
        <w:pStyle w:val="Standard"/>
        <w:rPr>
          <w:color w:val="000000"/>
          <w:sz w:val="28"/>
          <w:szCs w:val="28"/>
        </w:rPr>
      </w:pPr>
    </w:p>
    <w:p w:rsidR="00BC589E" w:rsidRDefault="009B7BD1">
      <w:pPr>
        <w:pStyle w:val="Standar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введении ограничения движения грузового автотранспорта всех форм собстве</w:t>
      </w:r>
      <w:r>
        <w:rPr>
          <w:color w:val="000000"/>
          <w:sz w:val="28"/>
          <w:szCs w:val="28"/>
        </w:rPr>
        <w:t>нности внутри поселенческим дорогам по сельскому поселению Абдрашитовский сельсовет</w:t>
      </w:r>
    </w:p>
    <w:p w:rsidR="00BC589E" w:rsidRDefault="00BC589E">
      <w:pPr>
        <w:pStyle w:val="Standard"/>
        <w:jc w:val="center"/>
        <w:rPr>
          <w:color w:val="000000"/>
          <w:sz w:val="28"/>
          <w:szCs w:val="28"/>
        </w:rPr>
      </w:pPr>
    </w:p>
    <w:p w:rsidR="00BC589E" w:rsidRDefault="00BC589E">
      <w:pPr>
        <w:pStyle w:val="Standard"/>
        <w:jc w:val="center"/>
        <w:rPr>
          <w:color w:val="000000"/>
          <w:sz w:val="28"/>
          <w:szCs w:val="28"/>
        </w:rPr>
      </w:pPr>
    </w:p>
    <w:p w:rsidR="00BC589E" w:rsidRDefault="009B7BD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целях обеспечения сохранности автомобильных дорог и сооружений на них, согласно Федеральному закону  «Об общих принципах организации местного самоуправления РФ» от 06</w:t>
      </w:r>
      <w:r>
        <w:rPr>
          <w:color w:val="000000"/>
          <w:sz w:val="28"/>
          <w:szCs w:val="28"/>
        </w:rPr>
        <w:t>.10.2003 г № 131-ФЗ ст.14 п.5  , в период весенней распутицы 2014 года,  распоряжаюсь:</w:t>
      </w:r>
    </w:p>
    <w:p w:rsidR="00BC589E" w:rsidRDefault="009B7BD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</w:rPr>
        <w:t>апретить проезд грузового автотранспорта внутри поселенческим дорогам с.Абдрашитово, с.Крымский, имеющим твердое покрытие.</w:t>
      </w:r>
    </w:p>
    <w:p w:rsidR="00BC589E" w:rsidRDefault="00BC589E">
      <w:pPr>
        <w:pStyle w:val="Standard"/>
        <w:rPr>
          <w:color w:val="000000"/>
          <w:sz w:val="28"/>
          <w:szCs w:val="28"/>
        </w:rPr>
      </w:pPr>
    </w:p>
    <w:p w:rsidR="00BC589E" w:rsidRDefault="009B7BD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выполнением данного распоряж</w:t>
      </w:r>
      <w:r>
        <w:rPr>
          <w:color w:val="000000"/>
          <w:sz w:val="28"/>
          <w:szCs w:val="28"/>
        </w:rPr>
        <w:t xml:space="preserve">ения возложить на специалиста 2 </w:t>
      </w:r>
      <w:r>
        <w:rPr>
          <w:color w:val="000000"/>
          <w:sz w:val="28"/>
          <w:szCs w:val="28"/>
          <w:lang w:val="ru-RU"/>
        </w:rPr>
        <w:t xml:space="preserve">категории 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val="ru-RU"/>
        </w:rPr>
        <w:t>Гайнетдинову Р.Р.</w:t>
      </w:r>
    </w:p>
    <w:p w:rsidR="00BC589E" w:rsidRDefault="00BC589E">
      <w:pPr>
        <w:pStyle w:val="Standard"/>
        <w:rPr>
          <w:color w:val="000000"/>
          <w:sz w:val="28"/>
          <w:szCs w:val="28"/>
        </w:rPr>
      </w:pPr>
    </w:p>
    <w:p w:rsidR="00BC589E" w:rsidRDefault="00BC589E">
      <w:pPr>
        <w:pStyle w:val="Standard"/>
        <w:rPr>
          <w:color w:val="000000"/>
          <w:sz w:val="28"/>
          <w:szCs w:val="28"/>
        </w:rPr>
      </w:pPr>
    </w:p>
    <w:p w:rsidR="00BC589E" w:rsidRDefault="00BC589E">
      <w:pPr>
        <w:pStyle w:val="Standard"/>
        <w:rPr>
          <w:color w:val="000000"/>
          <w:sz w:val="28"/>
          <w:szCs w:val="28"/>
        </w:rPr>
      </w:pPr>
    </w:p>
    <w:p w:rsidR="00BC589E" w:rsidRDefault="009B7BD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BC589E" w:rsidRDefault="009B7BD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Абдрашитовский сельсовет                                С.Н.Страшко</w:t>
      </w:r>
    </w:p>
    <w:sectPr w:rsidR="00BC58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D1" w:rsidRDefault="009B7BD1">
      <w:r>
        <w:separator/>
      </w:r>
    </w:p>
  </w:endnote>
  <w:endnote w:type="continuationSeparator" w:id="0">
    <w:p w:rsidR="009B7BD1" w:rsidRDefault="009B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D1" w:rsidRDefault="009B7BD1">
      <w:r>
        <w:rPr>
          <w:color w:val="000000"/>
        </w:rPr>
        <w:separator/>
      </w:r>
    </w:p>
  </w:footnote>
  <w:footnote w:type="continuationSeparator" w:id="0">
    <w:p w:rsidR="009B7BD1" w:rsidRDefault="009B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589E"/>
    <w:rsid w:val="009B7BD1"/>
    <w:rsid w:val="00BC589E"/>
    <w:rsid w:val="00E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2014-06-24T04:57:00Z</dcterms:created>
  <dcterms:modified xsi:type="dcterms:W3CDTF">2014-06-24T04:57:00Z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